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13A9DD5C" w14:textId="2005B14A" w:rsidR="005774F5" w:rsidRPr="007C3F33" w:rsidRDefault="00224C4B" w:rsidP="00057858">
            <w:pPr>
              <w:widowControl w:val="0"/>
              <w:spacing w:after="0" w:line="240" w:lineRule="auto"/>
              <w:jc w:val="center"/>
              <w:rPr>
                <w:rFonts w:ascii="Times New Roman" w:eastAsia="Calibri" w:hAnsi="Times New Roman" w:cs="Times New Roman"/>
                <w:b/>
                <w:bCs/>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5774F5" w:rsidRPr="007C3F33">
              <w:rPr>
                <w:rFonts w:ascii="Times New Roman" w:hAnsi="Times New Roman" w:cs="Times New Roman"/>
                <w:b/>
                <w:bCs/>
              </w:rPr>
              <w:t>комплексной услуги</w:t>
            </w:r>
            <w:r w:rsidR="007C3F33" w:rsidRPr="007C3F33">
              <w:rPr>
                <w:rFonts w:ascii="Times New Roman" w:eastAsia="Times New Roman" w:hAnsi="Times New Roman"/>
                <w:b/>
                <w:bCs/>
                <w:iCs/>
                <w:lang w:eastAsia="ar-SA"/>
              </w:rPr>
              <w:t xml:space="preserve"> </w:t>
            </w:r>
            <w:r w:rsidR="00057858" w:rsidRPr="00026B1D">
              <w:rPr>
                <w:rFonts w:ascii="Times New Roman" w:hAnsi="Times New Roman"/>
                <w:b/>
                <w:sz w:val="24"/>
                <w:szCs w:val="24"/>
              </w:rPr>
              <w:t>по</w:t>
            </w:r>
            <w:r w:rsidR="00057858">
              <w:rPr>
                <w:rFonts w:ascii="Times New Roman" w:hAnsi="Times New Roman"/>
                <w:b/>
                <w:sz w:val="24"/>
                <w:szCs w:val="24"/>
              </w:rPr>
              <w:t xml:space="preserve"> организации и о</w:t>
            </w:r>
            <w:r w:rsidR="00057858" w:rsidRPr="00505B6A">
              <w:rPr>
                <w:rFonts w:ascii="Times New Roman" w:hAnsi="Times New Roman"/>
                <w:b/>
                <w:sz w:val="24"/>
                <w:szCs w:val="24"/>
              </w:rPr>
              <w:t>беспечени</w:t>
            </w:r>
            <w:r w:rsidR="00057858">
              <w:rPr>
                <w:rFonts w:ascii="Times New Roman" w:hAnsi="Times New Roman"/>
                <w:b/>
                <w:sz w:val="24"/>
                <w:szCs w:val="24"/>
              </w:rPr>
              <w:t>ю</w:t>
            </w:r>
            <w:r w:rsidR="00057858" w:rsidRPr="00505B6A">
              <w:rPr>
                <w:rFonts w:ascii="Times New Roman" w:hAnsi="Times New Roman"/>
                <w:b/>
                <w:sz w:val="24"/>
                <w:szCs w:val="24"/>
              </w:rPr>
              <w:t xml:space="preserve"> участия в </w:t>
            </w:r>
            <w:r w:rsidR="00057858">
              <w:rPr>
                <w:rFonts w:ascii="Times New Roman" w:hAnsi="Times New Roman"/>
                <w:b/>
                <w:sz w:val="24"/>
                <w:szCs w:val="24"/>
              </w:rPr>
              <w:t>одних</w:t>
            </w:r>
            <w:r w:rsidR="00057858" w:rsidRPr="00505B6A">
              <w:rPr>
                <w:rFonts w:ascii="Times New Roman" w:hAnsi="Times New Roman"/>
                <w:b/>
                <w:sz w:val="24"/>
                <w:szCs w:val="24"/>
              </w:rPr>
              <w:t xml:space="preserve"> </w:t>
            </w:r>
            <w:r w:rsidR="00057858">
              <w:rPr>
                <w:rFonts w:ascii="Times New Roman" w:hAnsi="Times New Roman"/>
                <w:b/>
                <w:sz w:val="24"/>
                <w:szCs w:val="24"/>
              </w:rPr>
              <w:t xml:space="preserve">закупках субъектов МСП Республики Мордовия </w:t>
            </w: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9378EF"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2D0501C6" w:rsidR="00224C4B" w:rsidRPr="004408F9" w:rsidRDefault="00224C4B" w:rsidP="004408F9">
            <w:pPr>
              <w:widowControl w:val="0"/>
              <w:spacing w:after="0" w:line="240" w:lineRule="auto"/>
              <w:jc w:val="both"/>
              <w:rPr>
                <w:rFonts w:ascii="Times New Roman" w:hAnsi="Times New Roman" w:cs="Times New Roman"/>
                <w:b/>
                <w:bCs/>
              </w:rPr>
            </w:pPr>
            <w:r w:rsidRPr="00CC0EA6">
              <w:rPr>
                <w:rFonts w:ascii="Times New Roman" w:eastAsia="Arial Unicode MS" w:hAnsi="Times New Roman"/>
                <w:b/>
                <w:bCs/>
                <w:lang w:eastAsia="ru-RU" w:bidi="ru-RU"/>
              </w:rPr>
              <w:t>Оказание</w:t>
            </w:r>
            <w:r w:rsidRPr="00CC0EA6">
              <w:rPr>
                <w:b/>
                <w:bCs/>
              </w:rPr>
              <w:t xml:space="preserve"> </w:t>
            </w:r>
            <w:r w:rsidR="00F66121" w:rsidRPr="00F66121">
              <w:rPr>
                <w:rFonts w:ascii="Times New Roman" w:hAnsi="Times New Roman" w:cs="Times New Roman"/>
              </w:rPr>
              <w:t xml:space="preserve"> </w:t>
            </w:r>
            <w:r w:rsidR="004408F9" w:rsidRPr="005774F5">
              <w:rPr>
                <w:rFonts w:ascii="Times New Roman" w:hAnsi="Times New Roman" w:cs="Times New Roman"/>
                <w:b/>
                <w:bCs/>
              </w:rPr>
              <w:t xml:space="preserve"> комплексной услуги </w:t>
            </w:r>
            <w:r w:rsidR="00A1140C" w:rsidRPr="007C3F33">
              <w:rPr>
                <w:rFonts w:ascii="Times New Roman" w:eastAsia="Times New Roman" w:hAnsi="Times New Roman"/>
                <w:b/>
                <w:bCs/>
                <w:iCs/>
                <w:lang w:eastAsia="ar-SA"/>
              </w:rPr>
              <w:t>«</w:t>
            </w:r>
            <w:r w:rsidR="00057858">
              <w:rPr>
                <w:rFonts w:ascii="Times New Roman" w:eastAsia="Times New Roman" w:hAnsi="Times New Roman"/>
                <w:b/>
                <w:bCs/>
                <w:iCs/>
                <w:lang w:eastAsia="ar-SA"/>
              </w:rPr>
              <w:t>Обеспечение участия в закупках</w:t>
            </w:r>
            <w:r w:rsidR="00292D4F">
              <w:rPr>
                <w:rFonts w:ascii="Times New Roman" w:eastAsia="Times New Roman" w:hAnsi="Times New Roman"/>
                <w:b/>
                <w:bCs/>
                <w:iCs/>
                <w:lang w:eastAsia="ar-SA"/>
              </w:rPr>
              <w:t>»</w:t>
            </w:r>
            <w:r w:rsidR="00A1140C" w:rsidRPr="007C3F33">
              <w:rPr>
                <w:rFonts w:ascii="Times New Roman" w:eastAsia="Times New Roman" w:hAnsi="Times New Roman"/>
                <w:b/>
                <w:bCs/>
                <w:iCs/>
                <w:sz w:val="24"/>
                <w:szCs w:val="24"/>
                <w:lang w:eastAsia="ar-SA"/>
              </w:rPr>
              <w:t xml:space="preserve"> субъект</w:t>
            </w:r>
            <w:r w:rsidR="00057858">
              <w:rPr>
                <w:rFonts w:ascii="Times New Roman" w:eastAsia="Times New Roman" w:hAnsi="Times New Roman"/>
                <w:b/>
                <w:bCs/>
                <w:iCs/>
                <w:sz w:val="24"/>
                <w:szCs w:val="24"/>
                <w:lang w:eastAsia="ar-SA"/>
              </w:rPr>
              <w:t>ов</w:t>
            </w:r>
            <w:r w:rsidR="00A1140C" w:rsidRPr="007C3F33">
              <w:rPr>
                <w:rFonts w:ascii="Times New Roman" w:eastAsia="Times New Roman" w:hAnsi="Times New Roman"/>
                <w:b/>
                <w:bCs/>
                <w:iCs/>
                <w:sz w:val="24"/>
                <w:szCs w:val="24"/>
                <w:lang w:eastAsia="ar-SA"/>
              </w:rPr>
              <w:t xml:space="preserve"> </w:t>
            </w:r>
            <w:r w:rsidR="00A1140C">
              <w:rPr>
                <w:rFonts w:ascii="Times New Roman" w:eastAsia="Times New Roman" w:hAnsi="Times New Roman"/>
                <w:b/>
                <w:bCs/>
                <w:iCs/>
                <w:sz w:val="24"/>
                <w:szCs w:val="24"/>
                <w:lang w:eastAsia="ar-SA"/>
              </w:rPr>
              <w:t>малого и среднего предпринимательства Республики Мордовия</w:t>
            </w:r>
            <w:r w:rsidRPr="008052C2">
              <w:rPr>
                <w:rFonts w:ascii="Times New Roman" w:eastAsia="Arial Unicode MS" w:hAnsi="Times New Roman"/>
                <w:lang w:eastAsia="ru-RU" w:bidi="ru-RU"/>
              </w:rPr>
              <w:t xml:space="preserve">, </w:t>
            </w:r>
            <w:proofErr w:type="gramStart"/>
            <w:r w:rsidRPr="008052C2">
              <w:rPr>
                <w:rFonts w:ascii="Times New Roman" w:eastAsia="Arial Unicode MS" w:hAnsi="Times New Roman"/>
                <w:lang w:eastAsia="ru-RU" w:bidi="ru-RU"/>
              </w:rPr>
              <w:t xml:space="preserve">согласно </w:t>
            </w:r>
            <w:r w:rsidR="009D4814">
              <w:rPr>
                <w:rFonts w:ascii="Times New Roman" w:eastAsia="Arial Unicode MS" w:hAnsi="Times New Roman"/>
                <w:lang w:eastAsia="ru-RU" w:bidi="ru-RU"/>
              </w:rPr>
              <w:t xml:space="preserve"> Описание</w:t>
            </w:r>
            <w:proofErr w:type="gramEnd"/>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2A8FC239" w:rsidR="00476D9C" w:rsidRPr="00744397" w:rsidRDefault="004408F9" w:rsidP="00744397">
            <w:pPr>
              <w:tabs>
                <w:tab w:val="left" w:pos="479"/>
                <w:tab w:val="left" w:pos="851"/>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Комплексная услуга оказывается </w:t>
            </w:r>
            <w:r w:rsidR="00744397">
              <w:rPr>
                <w:rFonts w:ascii="Times New Roman" w:hAnsi="Times New Roman" w:cs="Times New Roman"/>
                <w:bCs/>
                <w:sz w:val="24"/>
                <w:szCs w:val="24"/>
              </w:rPr>
              <w:t xml:space="preserve">на территории </w:t>
            </w:r>
            <w:r>
              <w:rPr>
                <w:rFonts w:ascii="Times New Roman" w:hAnsi="Times New Roman" w:cs="Times New Roman"/>
                <w:bCs/>
                <w:sz w:val="24"/>
                <w:szCs w:val="24"/>
              </w:rPr>
              <w:t xml:space="preserve"> </w:t>
            </w:r>
            <w:r w:rsidR="00744397" w:rsidRPr="00476D9C">
              <w:rPr>
                <w:rFonts w:ascii="Times New Roman" w:hAnsi="Times New Roman" w:cs="Times New Roman"/>
                <w:sz w:val="24"/>
                <w:szCs w:val="24"/>
              </w:rPr>
              <w:t xml:space="preserve"> Республик</w:t>
            </w:r>
            <w:r w:rsidR="00744397">
              <w:rPr>
                <w:rFonts w:ascii="Times New Roman" w:hAnsi="Times New Roman" w:cs="Times New Roman"/>
                <w:sz w:val="24"/>
                <w:szCs w:val="24"/>
              </w:rPr>
              <w:t>и</w:t>
            </w:r>
            <w:r w:rsidR="00744397" w:rsidRPr="00476D9C">
              <w:rPr>
                <w:rFonts w:ascii="Times New Roman" w:hAnsi="Times New Roman" w:cs="Times New Roman"/>
                <w:sz w:val="24"/>
                <w:szCs w:val="24"/>
              </w:rPr>
              <w:t xml:space="preserve"> Мордовия</w:t>
            </w:r>
            <w:r w:rsidR="00744397">
              <w:rPr>
                <w:rFonts w:ascii="Times New Roman" w:hAnsi="Times New Roman" w:cs="Times New Roman"/>
                <w:sz w:val="24"/>
                <w:szCs w:val="24"/>
              </w:rPr>
              <w:t xml:space="preserve">, в сроки </w:t>
            </w:r>
            <w:r w:rsidR="00476D9C">
              <w:rPr>
                <w:rFonts w:ascii="Times New Roman" w:hAnsi="Times New Roman" w:cs="Times New Roman"/>
                <w:bCs/>
                <w:sz w:val="24"/>
                <w:szCs w:val="24"/>
              </w:rPr>
              <w:t>с</w:t>
            </w:r>
            <w:r w:rsidR="00476D9C" w:rsidRPr="00322D2E">
              <w:rPr>
                <w:rFonts w:ascii="Times New Roman" w:eastAsia="Arial Unicode MS" w:hAnsi="Times New Roman"/>
                <w:lang w:eastAsia="ru-RU" w:bidi="ru-RU"/>
              </w:rPr>
              <w:t xml:space="preserve">огласно </w:t>
            </w:r>
            <w:r w:rsidR="00476D9C">
              <w:rPr>
                <w:rFonts w:ascii="Times New Roman" w:eastAsia="Arial Unicode MS" w:hAnsi="Times New Roman"/>
                <w:lang w:eastAsia="ru-RU" w:bidi="ru-RU"/>
              </w:rPr>
              <w:t>Описания объекта закупки (</w:t>
            </w:r>
            <w:r w:rsidR="00476D9C" w:rsidRPr="00322D2E">
              <w:rPr>
                <w:rFonts w:ascii="Times New Roman" w:eastAsia="Arial Unicode MS" w:hAnsi="Times New Roman"/>
                <w:lang w:eastAsia="ru-RU" w:bidi="ru-RU"/>
              </w:rPr>
              <w:t xml:space="preserve">Приложению </w:t>
            </w:r>
            <w:r w:rsidR="00933A90">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476D9C" w:rsidRPr="00322D2E">
              <w:rPr>
                <w:rFonts w:ascii="Times New Roman" w:eastAsia="Arial Unicode MS" w:hAnsi="Times New Roman"/>
                <w:lang w:eastAsia="ru-RU" w:bidi="ru-RU"/>
              </w:rPr>
              <w:t xml:space="preserve"> к документации о закупке</w:t>
            </w:r>
            <w:r w:rsidR="00476D9C">
              <w:rPr>
                <w:rFonts w:ascii="Times New Roman" w:eastAsia="Arial Unicode MS" w:hAnsi="Times New Roman"/>
                <w:lang w:eastAsia="ru-RU" w:bidi="ru-RU"/>
              </w:rPr>
              <w:t>)</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593B19CE"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F825F8">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1284BAD9" w:rsidR="00224C4B" w:rsidRDefault="00A02E2A" w:rsidP="009D4814">
            <w:pPr>
              <w:widowControl w:val="0"/>
              <w:spacing w:after="0" w:line="240" w:lineRule="auto"/>
              <w:rPr>
                <w:rFonts w:ascii="Times New Roman" w:eastAsia="Arial Unicode MS" w:hAnsi="Times New Roman"/>
                <w:lang w:eastAsia="ru-RU" w:bidi="ru-RU"/>
              </w:rPr>
            </w:pPr>
            <w:r w:rsidRPr="000068F0">
              <w:rPr>
                <w:rFonts w:ascii="Times New Roman" w:eastAsia="Times New Roman" w:hAnsi="Times New Roman"/>
                <w:lang w:eastAsia="ar-SA"/>
              </w:rPr>
              <w:t>466 6</w:t>
            </w:r>
            <w:r w:rsidR="000068F0">
              <w:rPr>
                <w:rFonts w:ascii="Times New Roman" w:eastAsia="Times New Roman" w:hAnsi="Times New Roman"/>
                <w:lang w:eastAsia="ar-SA"/>
              </w:rPr>
              <w:t>7</w:t>
            </w:r>
            <w:r w:rsidR="00CB790C">
              <w:rPr>
                <w:rFonts w:ascii="Times New Roman" w:eastAsia="Times New Roman" w:hAnsi="Times New Roman"/>
                <w:lang w:eastAsia="ar-SA"/>
              </w:rPr>
              <w:t>0</w:t>
            </w:r>
            <w:r w:rsidR="00224C4B" w:rsidRPr="00933A90">
              <w:rPr>
                <w:rFonts w:ascii="Times New Roman" w:eastAsia="Times New Roman" w:hAnsi="Times New Roman"/>
                <w:lang w:eastAsia="ar-SA"/>
              </w:rPr>
              <w:t xml:space="preserve"> </w:t>
            </w:r>
            <w:r w:rsidR="00DD665B">
              <w:rPr>
                <w:rFonts w:ascii="Times New Roman" w:eastAsia="Times New Roman" w:hAnsi="Times New Roman"/>
                <w:lang w:eastAsia="ar-SA"/>
              </w:rPr>
              <w:t>(</w:t>
            </w:r>
            <w:r>
              <w:rPr>
                <w:rFonts w:ascii="Times New Roman" w:eastAsia="Times New Roman" w:hAnsi="Times New Roman"/>
                <w:lang w:eastAsia="ar-SA"/>
              </w:rPr>
              <w:t xml:space="preserve">четыреста </w:t>
            </w:r>
            <w:r w:rsidR="00DD665B">
              <w:rPr>
                <w:rFonts w:ascii="Times New Roman" w:eastAsia="Times New Roman" w:hAnsi="Times New Roman"/>
                <w:lang w:eastAsia="ar-SA"/>
              </w:rPr>
              <w:t>шесть</w:t>
            </w:r>
            <w:r w:rsidR="000068F0">
              <w:rPr>
                <w:rFonts w:ascii="Times New Roman" w:eastAsia="Times New Roman" w:hAnsi="Times New Roman"/>
                <w:lang w:eastAsia="ar-SA"/>
              </w:rPr>
              <w:t>десят шесть</w:t>
            </w:r>
            <w:r w:rsidR="00DD665B">
              <w:rPr>
                <w:rFonts w:ascii="Times New Roman" w:eastAsia="Times New Roman" w:hAnsi="Times New Roman"/>
                <w:lang w:eastAsia="ar-SA"/>
              </w:rPr>
              <w:t xml:space="preserve"> </w:t>
            </w:r>
            <w:r w:rsidR="00476D9C">
              <w:rPr>
                <w:rFonts w:ascii="Times New Roman" w:eastAsia="Times New Roman" w:hAnsi="Times New Roman"/>
                <w:lang w:eastAsia="ar-SA"/>
              </w:rPr>
              <w:t>тысяч</w:t>
            </w:r>
            <w:r w:rsidR="000068F0">
              <w:rPr>
                <w:rFonts w:ascii="Times New Roman" w:eastAsia="Times New Roman" w:hAnsi="Times New Roman"/>
                <w:lang w:eastAsia="ar-SA"/>
              </w:rPr>
              <w:t xml:space="preserve"> шестьсот семь</w:t>
            </w:r>
            <w:r w:rsidR="00CB790C">
              <w:rPr>
                <w:rFonts w:ascii="Times New Roman" w:eastAsia="Times New Roman" w:hAnsi="Times New Roman"/>
                <w:lang w:eastAsia="ar-SA"/>
              </w:rPr>
              <w:t>десят</w:t>
            </w:r>
            <w:r w:rsidR="00224C4B" w:rsidRPr="001933B8">
              <w:rPr>
                <w:rFonts w:ascii="Times New Roman" w:eastAsia="Times New Roman" w:hAnsi="Times New Roman"/>
                <w:lang w:eastAsia="ar-SA"/>
              </w:rPr>
              <w:t>) рублей</w:t>
            </w:r>
            <w:r w:rsidR="00224C4B" w:rsidRPr="008052C2">
              <w:rPr>
                <w:rFonts w:ascii="Times New Roman" w:eastAsia="Arial Unicode MS" w:hAnsi="Times New Roman"/>
                <w:lang w:eastAsia="ru-RU" w:bidi="ru-RU"/>
              </w:rPr>
              <w:t xml:space="preserve"> 00 коп.</w:t>
            </w:r>
          </w:p>
          <w:p w14:paraId="5D526798" w14:textId="05747D8E" w:rsidR="004A0B65" w:rsidRDefault="004A0B65" w:rsidP="00DC02BD">
            <w:pPr>
              <w:suppressAutoHyphens/>
              <w:spacing w:after="0" w:line="240" w:lineRule="auto"/>
              <w:jc w:val="both"/>
              <w:rPr>
                <w:rFonts w:ascii="Times New Roman" w:eastAsia="Arial Unicode MS" w:hAnsi="Times New Roman"/>
                <w:lang w:eastAsia="ru-RU" w:bidi="ru-RU"/>
              </w:rPr>
            </w:pPr>
            <w:r>
              <w:rPr>
                <w:rFonts w:ascii="Times New Roman" w:eastAsia="Times New Roman" w:hAnsi="Times New Roman"/>
                <w:lang w:eastAsia="ar-SA"/>
              </w:rPr>
              <w:t>С</w:t>
            </w:r>
            <w:r w:rsidRPr="00BD1D93">
              <w:rPr>
                <w:rFonts w:ascii="Times New Roman" w:eastAsia="Times New Roman" w:hAnsi="Times New Roman"/>
                <w:lang w:eastAsia="ar-SA"/>
              </w:rPr>
              <w:t>тоимость оказания одной услуги</w:t>
            </w:r>
            <w:r>
              <w:rPr>
                <w:rFonts w:ascii="Times New Roman" w:eastAsia="Times New Roman" w:hAnsi="Times New Roman"/>
                <w:lang w:eastAsia="ar-SA"/>
              </w:rPr>
              <w:t xml:space="preserve"> для одного субъекта МСП</w:t>
            </w:r>
            <w:r w:rsidRPr="00BD1D93">
              <w:rPr>
                <w:rFonts w:ascii="Times New Roman" w:eastAsia="Times New Roman" w:hAnsi="Times New Roman"/>
                <w:lang w:eastAsia="ar-SA"/>
              </w:rPr>
              <w:t xml:space="preserve"> не может превышать </w:t>
            </w:r>
            <w:r w:rsidR="000068F0">
              <w:rPr>
                <w:rFonts w:ascii="Times New Roman" w:eastAsia="Times New Roman" w:hAnsi="Times New Roman"/>
                <w:lang w:eastAsia="ar-SA"/>
              </w:rPr>
              <w:t>46</w:t>
            </w:r>
            <w:r w:rsidR="00DC02BD">
              <w:rPr>
                <w:rFonts w:ascii="Times New Roman" w:eastAsia="Times New Roman" w:hAnsi="Times New Roman"/>
                <w:lang w:eastAsia="ar-SA"/>
              </w:rPr>
              <w:t> </w:t>
            </w:r>
            <w:r w:rsidR="000068F0">
              <w:rPr>
                <w:rFonts w:ascii="Times New Roman" w:eastAsia="Times New Roman" w:hAnsi="Times New Roman"/>
                <w:lang w:eastAsia="ar-SA"/>
              </w:rPr>
              <w:t>667</w:t>
            </w:r>
            <w:r w:rsidR="00DC02BD">
              <w:rPr>
                <w:rFonts w:ascii="Times New Roman" w:eastAsia="Times New Roman" w:hAnsi="Times New Roman"/>
                <w:lang w:eastAsia="ar-SA"/>
              </w:rPr>
              <w:t xml:space="preserve"> </w:t>
            </w:r>
            <w:r w:rsidRPr="00BD1D93">
              <w:rPr>
                <w:rFonts w:ascii="Times New Roman" w:eastAsia="Times New Roman" w:hAnsi="Times New Roman"/>
                <w:lang w:eastAsia="ar-SA"/>
              </w:rPr>
              <w:t>(</w:t>
            </w:r>
            <w:r w:rsidR="000068F0">
              <w:rPr>
                <w:rFonts w:ascii="Times New Roman" w:eastAsia="Times New Roman" w:hAnsi="Times New Roman"/>
                <w:lang w:eastAsia="ar-SA"/>
              </w:rPr>
              <w:t xml:space="preserve">сорок шесть </w:t>
            </w:r>
            <w:r w:rsidRPr="00BD1D93">
              <w:rPr>
                <w:rFonts w:ascii="Times New Roman" w:eastAsia="Times New Roman" w:hAnsi="Times New Roman"/>
                <w:lang w:eastAsia="ar-SA"/>
              </w:rPr>
              <w:t>тысяч</w:t>
            </w:r>
            <w:r w:rsidR="000068F0">
              <w:rPr>
                <w:rFonts w:ascii="Times New Roman" w:eastAsia="Times New Roman" w:hAnsi="Times New Roman"/>
                <w:lang w:eastAsia="ar-SA"/>
              </w:rPr>
              <w:t xml:space="preserve"> шестьсот шестьдесят семь</w:t>
            </w:r>
            <w:r w:rsidR="00DC02BD">
              <w:rPr>
                <w:rFonts w:ascii="Times New Roman" w:eastAsia="Times New Roman" w:hAnsi="Times New Roman"/>
                <w:lang w:eastAsia="ar-SA"/>
              </w:rPr>
              <w:t>)</w:t>
            </w:r>
            <w:r w:rsidRPr="00BD1D93">
              <w:rPr>
                <w:rFonts w:ascii="Times New Roman" w:eastAsia="Times New Roman" w:hAnsi="Times New Roman"/>
                <w:lang w:eastAsia="ar-SA"/>
              </w:rPr>
              <w:t xml:space="preserve"> рублей.</w:t>
            </w:r>
          </w:p>
          <w:p w14:paraId="77D4DA88" w14:textId="045EFE09"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w:t>
            </w:r>
            <w:proofErr w:type="gramEnd"/>
            <w:r w:rsidR="00A6552A" w:rsidRPr="00A6552A">
              <w:rPr>
                <w:rFonts w:ascii="Times New Roman" w:eastAsia="Calibri" w:hAnsi="Times New Roman" w:cs="Times New Roman"/>
                <w:bCs/>
              </w:rPr>
              <w:t xml:space="preserve">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w:t>
            </w:r>
            <w:r w:rsidRPr="008052C2">
              <w:rPr>
                <w:rFonts w:ascii="Times New Roman" w:eastAsia="Arial Unicode MS" w:hAnsi="Times New Roman"/>
                <w:lang w:eastAsia="ru-RU" w:bidi="ru-RU"/>
              </w:rPr>
              <w:lastRenderedPageBreak/>
              <w:t xml:space="preserve">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70A32D88"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 xml:space="preserve">Дата начала, дата и время окончания срока подачи заявок на участие в </w:t>
            </w:r>
            <w:proofErr w:type="gramStart"/>
            <w:r w:rsidRPr="00AC5F48">
              <w:rPr>
                <w:rFonts w:ascii="Times New Roman" w:eastAsia="Arial Unicode MS" w:hAnsi="Times New Roman"/>
                <w:b/>
                <w:bCs/>
                <w:lang w:eastAsia="ru-RU" w:bidi="ru-RU"/>
              </w:rPr>
              <w:t>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с</w:t>
            </w:r>
            <w:proofErr w:type="gramEnd"/>
            <w:r w:rsidR="00CB22D4" w:rsidRPr="00304677">
              <w:rPr>
                <w:rFonts w:ascii="Times New Roman" w:eastAsia="Arial Unicode MS" w:hAnsi="Times New Roman"/>
                <w:lang w:eastAsia="ru-RU" w:bidi="ru-RU"/>
              </w:rPr>
              <w:t xml:space="preserve"> момента размещения извещения на сайте </w:t>
            </w:r>
            <w:r w:rsidR="00BD321C" w:rsidRPr="00304677">
              <w:rPr>
                <w:rFonts w:ascii="Times New Roman" w:eastAsia="Arial Unicode MS" w:hAnsi="Times New Roman"/>
                <w:lang w:eastAsia="ru-RU" w:bidi="ru-RU"/>
              </w:rPr>
              <w:t>1</w:t>
            </w:r>
            <w:r w:rsidR="000068F0">
              <w:rPr>
                <w:rFonts w:ascii="Times New Roman" w:eastAsia="Arial Unicode MS" w:hAnsi="Times New Roman"/>
                <w:lang w:eastAsia="ru-RU" w:bidi="ru-RU"/>
              </w:rPr>
              <w:t>6</w:t>
            </w:r>
            <w:r w:rsidR="0008104A" w:rsidRPr="00304677">
              <w:rPr>
                <w:rFonts w:ascii="Times New Roman" w:eastAsia="Arial Unicode MS" w:hAnsi="Times New Roman"/>
                <w:lang w:eastAsia="ru-RU" w:bidi="ru-RU"/>
              </w:rPr>
              <w:t>.0</w:t>
            </w:r>
            <w:r w:rsidR="00A921C0">
              <w:rPr>
                <w:rFonts w:ascii="Times New Roman" w:eastAsia="Arial Unicode MS" w:hAnsi="Times New Roman"/>
                <w:lang w:eastAsia="ru-RU" w:bidi="ru-RU"/>
              </w:rPr>
              <w:t>6</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8 ч 00 мин. 2</w:t>
            </w:r>
            <w:r w:rsidR="000068F0">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.0</w:t>
            </w:r>
            <w:r w:rsidR="00A921C0">
              <w:rPr>
                <w:rFonts w:ascii="Times New Roman" w:eastAsia="Arial Unicode MS" w:hAnsi="Times New Roman"/>
                <w:lang w:eastAsia="ru-RU" w:bidi="ru-RU"/>
              </w:rPr>
              <w:t>6</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65E225C4" w:rsidR="00224C4B" w:rsidRPr="00087A94" w:rsidRDefault="00A0353E" w:rsidP="000068F0">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до 23ч. 59 мин. 2</w:t>
            </w:r>
            <w:r w:rsidR="000068F0">
              <w:rPr>
                <w:rStyle w:val="a5"/>
                <w:rFonts w:ascii="Times New Roman" w:eastAsia="Calibri" w:hAnsi="Times New Roman" w:cs="Times New Roman"/>
                <w:color w:val="auto"/>
                <w:sz w:val="24"/>
                <w:szCs w:val="24"/>
                <w:u w:val="none"/>
              </w:rPr>
              <w:t>7</w:t>
            </w:r>
            <w:r w:rsidRPr="00304677">
              <w:rPr>
                <w:rStyle w:val="a5"/>
                <w:rFonts w:ascii="Times New Roman" w:eastAsia="Calibri" w:hAnsi="Times New Roman" w:cs="Times New Roman"/>
                <w:color w:val="auto"/>
                <w:sz w:val="24"/>
                <w:szCs w:val="24"/>
                <w:u w:val="none"/>
              </w:rPr>
              <w:t>.0</w:t>
            </w:r>
            <w:r w:rsidR="00A921C0">
              <w:rPr>
                <w:rStyle w:val="a5"/>
                <w:rFonts w:ascii="Times New Roman" w:eastAsia="Calibri" w:hAnsi="Times New Roman" w:cs="Times New Roman"/>
                <w:color w:val="auto"/>
                <w:sz w:val="24"/>
                <w:szCs w:val="24"/>
                <w:u w:val="none"/>
              </w:rPr>
              <w:t>6</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1B327B1D" w:rsidR="00476D9C" w:rsidRPr="00304677" w:rsidRDefault="004F20A5" w:rsidP="009D4814">
            <w:pPr>
              <w:tabs>
                <w:tab w:val="left" w:pos="454"/>
              </w:tabs>
              <w:spacing w:after="0" w:line="240" w:lineRule="auto"/>
              <w:ind w:firstLine="601"/>
              <w:contextualSpacing/>
              <w:jc w:val="both"/>
              <w:rPr>
                <w:rFonts w:ascii="Times New Roman" w:hAnsi="Times New Roman"/>
              </w:rPr>
            </w:pPr>
            <w:r w:rsidRPr="00304677">
              <w:rPr>
                <w:rFonts w:ascii="Times New Roman" w:hAnsi="Times New Roman"/>
              </w:rPr>
              <w:t>2</w:t>
            </w:r>
            <w:r w:rsidR="00A921C0">
              <w:rPr>
                <w:rFonts w:ascii="Times New Roman" w:hAnsi="Times New Roman"/>
              </w:rPr>
              <w:t>8</w:t>
            </w:r>
            <w:r w:rsidR="00476D9C" w:rsidRPr="00304677">
              <w:rPr>
                <w:rFonts w:ascii="Times New Roman" w:hAnsi="Times New Roman"/>
              </w:rPr>
              <w:t>.0</w:t>
            </w:r>
            <w:r w:rsidR="00A921C0">
              <w:rPr>
                <w:rFonts w:ascii="Times New Roman" w:hAnsi="Times New Roman"/>
              </w:rPr>
              <w:t>6</w:t>
            </w:r>
            <w:r w:rsidR="00476D9C" w:rsidRPr="00304677">
              <w:rPr>
                <w:rFonts w:ascii="Times New Roman" w:hAnsi="Times New Roman"/>
              </w:rPr>
              <w:t>.2022 г.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w:t>
            </w:r>
            <w:r w:rsidRPr="009C0BEA">
              <w:rPr>
                <w:rFonts w:ascii="Times New Roman" w:hAnsi="Times New Roman"/>
              </w:rPr>
              <w:lastRenderedPageBreak/>
              <w:t>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9378EF"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4313B658" w14:textId="77777777" w:rsidR="00C050DA" w:rsidRDefault="00C050DA" w:rsidP="00AC5F48">
      <w:pPr>
        <w:spacing w:after="0" w:line="240" w:lineRule="auto"/>
        <w:jc w:val="right"/>
        <w:rPr>
          <w:rFonts w:ascii="Times New Roman" w:hAnsi="Times New Roman"/>
          <w:b/>
          <w:bCs/>
        </w:rPr>
      </w:pPr>
    </w:p>
    <w:p w14:paraId="664731C5" w14:textId="77777777" w:rsidR="00C050DA" w:rsidRDefault="00C050DA" w:rsidP="00AC5F48">
      <w:pPr>
        <w:spacing w:after="0" w:line="240" w:lineRule="auto"/>
        <w:jc w:val="right"/>
        <w:rPr>
          <w:rFonts w:ascii="Times New Roman" w:hAnsi="Times New Roman"/>
          <w:b/>
          <w:bCs/>
        </w:rPr>
      </w:pPr>
    </w:p>
    <w:p w14:paraId="544D50AB" w14:textId="77777777" w:rsidR="00C050DA" w:rsidRDefault="00C050DA" w:rsidP="00AC5F48">
      <w:pPr>
        <w:spacing w:after="0" w:line="240" w:lineRule="auto"/>
        <w:jc w:val="right"/>
        <w:rPr>
          <w:rFonts w:ascii="Times New Roman" w:hAnsi="Times New Roman"/>
          <w:b/>
          <w:bCs/>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proofErr w:type="gramStart"/>
      <w:r w:rsidRPr="00C8010D">
        <w:rPr>
          <w:rFonts w:ascii="Times New Roman" w:hAnsi="Times New Roman"/>
          <w:b/>
          <w:bCs/>
          <w:sz w:val="24"/>
          <w:szCs w:val="24"/>
        </w:rPr>
        <w:lastRenderedPageBreak/>
        <w:t>Документация  о</w:t>
      </w:r>
      <w:proofErr w:type="gramEnd"/>
      <w:r w:rsidRPr="00C8010D">
        <w:rPr>
          <w:rFonts w:ascii="Times New Roman" w:hAnsi="Times New Roman"/>
          <w:b/>
          <w:bCs/>
          <w:sz w:val="24"/>
          <w:szCs w:val="24"/>
        </w:rPr>
        <w:t xml:space="preserve">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255D8E5F" w14:textId="70B1C45E" w:rsidR="00AC5F48" w:rsidRPr="00C8010D" w:rsidRDefault="00A1140C" w:rsidP="00A921C0">
      <w:pPr>
        <w:spacing w:after="0" w:line="240" w:lineRule="auto"/>
        <w:jc w:val="center"/>
        <w:rPr>
          <w:rFonts w:ascii="Times New Roman" w:hAnsi="Times New Roman"/>
          <w:b/>
          <w:bCs/>
          <w:sz w:val="24"/>
          <w:szCs w:val="24"/>
        </w:rPr>
      </w:pPr>
      <w:r w:rsidRPr="007C3F33">
        <w:rPr>
          <w:rFonts w:ascii="Times New Roman" w:eastAsia="Arial Unicode MS" w:hAnsi="Times New Roman" w:cs="Times New Roman"/>
          <w:b/>
          <w:bCs/>
          <w:lang w:eastAsia="ru-RU" w:bidi="ru-RU"/>
        </w:rPr>
        <w:t>на оказание</w:t>
      </w:r>
      <w:r w:rsidRPr="007C3F33">
        <w:rPr>
          <w:rFonts w:ascii="Times New Roman" w:hAnsi="Times New Roman" w:cs="Times New Roman"/>
          <w:b/>
          <w:bCs/>
        </w:rPr>
        <w:t xml:space="preserve"> комплексной услуги</w:t>
      </w:r>
    </w:p>
    <w:p w14:paraId="78FAE76C" w14:textId="503CE378" w:rsidR="00156BD6" w:rsidRPr="00C8010D" w:rsidRDefault="00A1140C" w:rsidP="004F20A5">
      <w:pPr>
        <w:spacing w:after="0" w:line="240" w:lineRule="auto"/>
        <w:jc w:val="center"/>
        <w:rPr>
          <w:rFonts w:ascii="Times New Roman" w:hAnsi="Times New Roman"/>
          <w:b/>
          <w:bCs/>
          <w:sz w:val="24"/>
          <w:szCs w:val="24"/>
        </w:rPr>
      </w:pPr>
      <w:r w:rsidRPr="007C3F33">
        <w:rPr>
          <w:rFonts w:ascii="Times New Roman" w:eastAsia="Times New Roman" w:hAnsi="Times New Roman"/>
          <w:b/>
          <w:bCs/>
          <w:iCs/>
          <w:lang w:eastAsia="ar-SA"/>
        </w:rPr>
        <w:t>«</w:t>
      </w:r>
      <w:r w:rsidR="00CB790C">
        <w:rPr>
          <w:rFonts w:ascii="Times New Roman" w:eastAsia="Times New Roman" w:hAnsi="Times New Roman"/>
          <w:b/>
          <w:bCs/>
          <w:iCs/>
          <w:lang w:eastAsia="ar-SA"/>
        </w:rPr>
        <w:t>Обеспечение участия в закупках</w:t>
      </w:r>
      <w:r>
        <w:rPr>
          <w:rFonts w:ascii="Times New Roman" w:eastAsia="Times New Roman" w:hAnsi="Times New Roman"/>
          <w:b/>
          <w:bCs/>
          <w:iCs/>
          <w:sz w:val="24"/>
          <w:szCs w:val="24"/>
          <w:lang w:eastAsia="ar-SA"/>
        </w:rPr>
        <w:t>»</w:t>
      </w:r>
      <w:r w:rsidRPr="007C3F33">
        <w:rPr>
          <w:rFonts w:ascii="Times New Roman" w:eastAsia="Times New Roman" w:hAnsi="Times New Roman"/>
          <w:b/>
          <w:bCs/>
          <w:iCs/>
          <w:sz w:val="24"/>
          <w:szCs w:val="24"/>
          <w:lang w:eastAsia="ar-SA"/>
        </w:rPr>
        <w:t xml:space="preserve"> </w:t>
      </w:r>
      <w:r w:rsidR="002A3EFF" w:rsidRPr="00C8010D">
        <w:rPr>
          <w:rFonts w:ascii="Times New Roman" w:hAnsi="Times New Roman"/>
          <w:b/>
          <w:bCs/>
          <w:sz w:val="24"/>
          <w:szCs w:val="24"/>
        </w:rPr>
        <w:t xml:space="preserve"> </w:t>
      </w: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3E57B0CE" w:rsidR="00C00AFD" w:rsidRPr="0090357E" w:rsidRDefault="00C00AFD" w:rsidP="00287AF1">
            <w:pPr>
              <w:pStyle w:val="a7"/>
              <w:numPr>
                <w:ilvl w:val="0"/>
                <w:numId w:val="29"/>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87AF1">
            <w:pPr>
              <w:pStyle w:val="a7"/>
              <w:numPr>
                <w:ilvl w:val="0"/>
                <w:numId w:val="29"/>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77777777" w:rsidR="00C00AFD" w:rsidRPr="00C00AFD" w:rsidRDefault="00C00AFD" w:rsidP="00C00AFD">
            <w:pPr>
              <w:ind w:hanging="13"/>
              <w:jc w:val="both"/>
              <w:rPr>
                <w:rFonts w:ascii="Times New Roman" w:hAnsi="Times New Roman"/>
              </w:rPr>
            </w:pPr>
            <w:r w:rsidRPr="00C00AFD">
              <w:rPr>
                <w:rFonts w:ascii="Times New Roman" w:hAnsi="Times New Roman"/>
              </w:rPr>
              <w:t>Заявка должна содержать следующую информацию и документы:</w:t>
            </w:r>
          </w:p>
          <w:p w14:paraId="6AB766FD" w14:textId="5DD046A6" w:rsidR="00C00AFD" w:rsidRP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паспортные данные, 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18F6E90E" w14:textId="77777777" w:rsidR="00C00AFD" w:rsidRPr="00C00AFD" w:rsidRDefault="00C00AFD" w:rsidP="00C00AFD">
            <w:pPr>
              <w:ind w:firstLine="554"/>
              <w:jc w:val="both"/>
              <w:rPr>
                <w:rFonts w:ascii="Times New Roman" w:hAnsi="Times New Roman"/>
              </w:rPr>
            </w:pPr>
            <w:r w:rsidRPr="00C00AFD">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w:t>
            </w:r>
            <w:r w:rsidRPr="00C00AFD">
              <w:rPr>
                <w:rFonts w:ascii="Times New Roman" w:hAnsi="Times New Roman"/>
              </w:rPr>
              <w:lastRenderedPageBreak/>
              <w:t xml:space="preserve">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77777777" w:rsidR="00C00AFD" w:rsidRPr="00C00AFD" w:rsidRDefault="00C00AFD" w:rsidP="00C00AFD">
            <w:pPr>
              <w:ind w:firstLine="554"/>
              <w:jc w:val="both"/>
              <w:rPr>
                <w:rFonts w:ascii="Times New Roman" w:hAnsi="Times New Roman"/>
              </w:rPr>
            </w:pPr>
            <w:r w:rsidRPr="00C00AFD">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75164523" w:rsidR="004F6E31" w:rsidRDefault="00C00AFD" w:rsidP="00682040">
            <w:pPr>
              <w:tabs>
                <w:tab w:val="left" w:pos="838"/>
              </w:tabs>
              <w:ind w:left="-13" w:firstLine="567"/>
              <w:jc w:val="both"/>
              <w:rPr>
                <w:rFonts w:ascii="Times New Roman" w:hAnsi="Times New Roman" w:cs="Times New Roman"/>
                <w:bCs/>
              </w:rPr>
            </w:pPr>
            <w:r w:rsidRPr="00C00AFD">
              <w:rPr>
                <w:rFonts w:ascii="Times New Roman" w:hAnsi="Times New Roman"/>
              </w:rPr>
              <w:t>4) копии Устава или иного учредительного документа участника (для юридического лица)</w:t>
            </w:r>
            <w:r w:rsidR="000068F0">
              <w:rPr>
                <w:rFonts w:ascii="Times New Roman" w:hAnsi="Times New Roman" w:cs="Times New Roman"/>
                <w:bCs/>
              </w:rPr>
              <w:t>;</w:t>
            </w:r>
          </w:p>
          <w:p w14:paraId="7AFDB4A4" w14:textId="77777777" w:rsidR="000068F0" w:rsidRPr="004F6E31" w:rsidRDefault="000068F0" w:rsidP="000068F0">
            <w:pPr>
              <w:tabs>
                <w:tab w:val="left" w:pos="838"/>
              </w:tabs>
              <w:ind w:left="-13" w:firstLine="567"/>
              <w:jc w:val="both"/>
              <w:rPr>
                <w:rFonts w:ascii="Times New Roman" w:hAnsi="Times New Roman" w:cs="Times New Roman"/>
              </w:rPr>
            </w:pPr>
            <w:r w:rsidRPr="004F6E31">
              <w:rPr>
                <w:rFonts w:ascii="Times New Roman" w:hAnsi="Times New Roman" w:cs="Times New Roman"/>
              </w:rPr>
              <w:t xml:space="preserve">5) </w:t>
            </w:r>
            <w:r w:rsidRPr="004F6E31">
              <w:rPr>
                <w:rFonts w:ascii="Times New Roman" w:hAnsi="Times New Roman" w:cs="Times New Roman"/>
                <w:bCs/>
              </w:rPr>
              <w:t xml:space="preserve">Предложение о цене договора по </w:t>
            </w:r>
            <w:r>
              <w:rPr>
                <w:rFonts w:ascii="Times New Roman" w:hAnsi="Times New Roman" w:cs="Times New Roman"/>
                <w:bCs/>
              </w:rPr>
              <w:t>ф</w:t>
            </w:r>
            <w:r w:rsidRPr="004F6E31">
              <w:rPr>
                <w:rFonts w:ascii="Times New Roman" w:hAnsi="Times New Roman" w:cs="Times New Roman"/>
                <w:bCs/>
              </w:rPr>
              <w:t>орме</w:t>
            </w:r>
            <w:r>
              <w:rPr>
                <w:rFonts w:ascii="Times New Roman" w:hAnsi="Times New Roman" w:cs="Times New Roman"/>
                <w:bCs/>
              </w:rPr>
              <w:t>, установленной Приложением С к</w:t>
            </w:r>
            <w:r w:rsidRPr="004F6E31">
              <w:rPr>
                <w:rFonts w:ascii="Times New Roman" w:hAnsi="Times New Roman" w:cs="Times New Roman"/>
                <w:bCs/>
              </w:rPr>
              <w:t xml:space="preserve"> </w:t>
            </w:r>
            <w:r>
              <w:rPr>
                <w:rFonts w:ascii="Times New Roman" w:hAnsi="Times New Roman" w:cs="Times New Roman"/>
                <w:bCs/>
              </w:rPr>
              <w:t>заявке на участие в закупке.</w:t>
            </w:r>
          </w:p>
          <w:p w14:paraId="665818E8" w14:textId="759F7034" w:rsidR="00C00AFD" w:rsidRPr="00C00AFD" w:rsidRDefault="00C00AFD" w:rsidP="00C00AFD">
            <w:pPr>
              <w:widowControl w:val="0"/>
              <w:ind w:firstLine="554"/>
              <w:jc w:val="both"/>
              <w:rPr>
                <w:rFonts w:ascii="Times New Roman" w:eastAsia="Arial Unicode MS" w:hAnsi="Times New Roman"/>
                <w:lang w:eastAsia="ru-RU" w:bidi="ru-RU"/>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tc>
      </w:tr>
      <w:tr w:rsidR="00C00AFD" w14:paraId="41D32BA8" w14:textId="77777777" w:rsidTr="00D439DB">
        <w:tc>
          <w:tcPr>
            <w:tcW w:w="4390" w:type="dxa"/>
          </w:tcPr>
          <w:p w14:paraId="49D55202" w14:textId="004F3DAD" w:rsidR="00C00AFD" w:rsidRPr="00287AF1" w:rsidRDefault="00C00AFD" w:rsidP="00287AF1">
            <w:pPr>
              <w:pStyle w:val="a7"/>
              <w:numPr>
                <w:ilvl w:val="0"/>
                <w:numId w:val="29"/>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CC0EA6">
            <w:pPr>
              <w:pStyle w:val="-6"/>
              <w:numPr>
                <w:ilvl w:val="0"/>
                <w:numId w:val="28"/>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w:t>
            </w:r>
            <w:proofErr w:type="spellStart"/>
            <w:r w:rsidR="00C00AFD" w:rsidRPr="008052C2">
              <w:rPr>
                <w:rFonts w:ascii="Times New Roman" w:hAnsi="Times New Roman"/>
                <w:lang w:eastAsia="ru-RU"/>
              </w:rPr>
              <w:t>непроведение</w:t>
            </w:r>
            <w:proofErr w:type="spellEnd"/>
            <w:r w:rsidR="00C00AFD" w:rsidRPr="008052C2">
              <w:rPr>
                <w:rFonts w:ascii="Times New Roman" w:hAnsi="Times New Roman"/>
                <w:lang w:eastAsia="ru-RU"/>
              </w:rPr>
              <w:t xml:space="preserve">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9"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C00AFD" w:rsidRPr="008052C2">
              <w:rPr>
                <w:rFonts w:ascii="Times New Roman" w:hAnsi="Times New Roman"/>
                <w:lang w:eastAsia="ru-RU"/>
              </w:rPr>
              <w:lastRenderedPageBreak/>
              <w:t>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1" w:history="1">
              <w:r w:rsidR="00C00AFD" w:rsidRPr="008052C2">
                <w:rPr>
                  <w:rStyle w:val="a5"/>
                </w:rPr>
                <w:t>статьями 289</w:t>
              </w:r>
            </w:hyperlink>
            <w:r w:rsidR="00C00AFD" w:rsidRPr="008052C2">
              <w:rPr>
                <w:rFonts w:ascii="Times New Roman" w:hAnsi="Times New Roman"/>
                <w:lang w:eastAsia="ru-RU"/>
              </w:rPr>
              <w:t xml:space="preserve">, </w:t>
            </w:r>
            <w:hyperlink r:id="rId12" w:history="1">
              <w:r w:rsidR="00C00AFD" w:rsidRPr="008052C2">
                <w:rPr>
                  <w:rStyle w:val="a5"/>
                </w:rPr>
                <w:t>290</w:t>
              </w:r>
            </w:hyperlink>
            <w:r w:rsidR="00C00AFD" w:rsidRPr="008052C2">
              <w:rPr>
                <w:rFonts w:ascii="Times New Roman" w:hAnsi="Times New Roman"/>
                <w:lang w:eastAsia="ru-RU"/>
              </w:rPr>
              <w:t xml:space="preserve">, </w:t>
            </w:r>
            <w:hyperlink r:id="rId13" w:history="1">
              <w:r w:rsidR="00C00AFD" w:rsidRPr="008052C2">
                <w:rPr>
                  <w:rStyle w:val="a5"/>
                </w:rPr>
                <w:t>291</w:t>
              </w:r>
            </w:hyperlink>
            <w:r w:rsidR="00C00AFD" w:rsidRPr="008052C2">
              <w:rPr>
                <w:rFonts w:ascii="Times New Roman" w:hAnsi="Times New Roman"/>
                <w:lang w:eastAsia="ru-RU"/>
              </w:rPr>
              <w:t xml:space="preserve">, </w:t>
            </w:r>
            <w:hyperlink r:id="rId14"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C00AFD" w:rsidRPr="008052C2">
              <w:rPr>
                <w:rFonts w:ascii="Times New Roman" w:hAnsi="Times New Roman"/>
                <w:lang w:eastAsia="ru-RU"/>
              </w:rPr>
              <w:t>неполнородными</w:t>
            </w:r>
            <w:proofErr w:type="spellEnd"/>
            <w:r w:rsidR="00C00AFD"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00C00AFD" w:rsidRPr="008052C2">
              <w:rPr>
                <w:rFonts w:ascii="Times New Roman" w:hAnsi="Times New Roman"/>
                <w:lang w:eastAsia="ru-RU"/>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5850902E" w:rsidR="00536594" w:rsidRPr="00744397" w:rsidRDefault="00536594"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 xml:space="preserve">Комплексная услуга оказывается на территории  </w:t>
            </w:r>
            <w:r w:rsidRPr="00476D9C">
              <w:rPr>
                <w:rFonts w:ascii="Times New Roman" w:hAnsi="Times New Roman" w:cs="Times New Roman"/>
                <w:sz w:val="24"/>
                <w:szCs w:val="24"/>
              </w:rPr>
              <w:t xml:space="preserve"> Республик</w:t>
            </w:r>
            <w:r>
              <w:rPr>
                <w:rFonts w:ascii="Times New Roman" w:hAnsi="Times New Roman" w:cs="Times New Roman"/>
                <w:sz w:val="24"/>
                <w:szCs w:val="24"/>
              </w:rPr>
              <w:t>и</w:t>
            </w:r>
            <w:r w:rsidRPr="00476D9C">
              <w:rPr>
                <w:rFonts w:ascii="Times New Roman" w:hAnsi="Times New Roman" w:cs="Times New Roman"/>
                <w:sz w:val="24"/>
                <w:szCs w:val="24"/>
              </w:rPr>
              <w:t xml:space="preserve"> Мордовия</w:t>
            </w:r>
            <w:r>
              <w:rPr>
                <w:rFonts w:ascii="Times New Roman" w:hAnsi="Times New Roman" w:cs="Times New Roman"/>
                <w:sz w:val="24"/>
                <w:szCs w:val="24"/>
              </w:rPr>
              <w:t xml:space="preserve">, в сроки </w:t>
            </w:r>
            <w:r>
              <w:rPr>
                <w:rFonts w:ascii="Times New Roman" w:hAnsi="Times New Roman" w:cs="Times New Roman"/>
                <w:bCs/>
                <w:sz w:val="24"/>
                <w:szCs w:val="24"/>
              </w:rPr>
              <w:t>с</w:t>
            </w:r>
            <w:r w:rsidRPr="00322D2E">
              <w:rPr>
                <w:rFonts w:ascii="Times New Roman" w:eastAsia="Arial Unicode MS" w:hAnsi="Times New Roman"/>
                <w:lang w:eastAsia="ru-RU" w:bidi="ru-RU"/>
              </w:rPr>
              <w:t xml:space="preserve">огласно </w:t>
            </w:r>
            <w:r>
              <w:rPr>
                <w:rFonts w:ascii="Times New Roman" w:eastAsia="Arial Unicode MS" w:hAnsi="Times New Roman"/>
                <w:lang w:eastAsia="ru-RU" w:bidi="ru-RU"/>
              </w:rPr>
              <w:t>Описания объекта закупки (</w:t>
            </w:r>
            <w:r w:rsidRPr="00322D2E">
              <w:rPr>
                <w:rFonts w:ascii="Times New Roman" w:eastAsia="Arial Unicode MS" w:hAnsi="Times New Roman"/>
                <w:lang w:eastAsia="ru-RU" w:bidi="ru-RU"/>
              </w:rPr>
              <w:t xml:space="preserve">Приложению </w:t>
            </w:r>
            <w:r>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Pr="00322D2E">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w:t>
            </w:r>
            <w:r w:rsidR="00EC71E2" w:rsidRPr="008052C2">
              <w:rPr>
                <w:rFonts w:ascii="Times New Roman" w:hAnsi="Times New Roman"/>
                <w:b/>
                <w:lang w:eastAsia="ru-RU"/>
              </w:rPr>
              <w:lastRenderedPageBreak/>
              <w:t>либо цена единицы товара, работы, услуги и максимальное значение цены договора</w:t>
            </w:r>
          </w:p>
        </w:tc>
        <w:tc>
          <w:tcPr>
            <w:tcW w:w="6095" w:type="dxa"/>
            <w:vAlign w:val="center"/>
          </w:tcPr>
          <w:p w14:paraId="23ABB891" w14:textId="5D29E0C9" w:rsidR="000068F0" w:rsidRDefault="000068F0" w:rsidP="000068F0">
            <w:pPr>
              <w:widowControl w:val="0"/>
              <w:rPr>
                <w:rFonts w:ascii="Times New Roman" w:eastAsia="Arial Unicode MS" w:hAnsi="Times New Roman"/>
                <w:lang w:eastAsia="ru-RU" w:bidi="ru-RU"/>
              </w:rPr>
            </w:pPr>
            <w:r w:rsidRPr="000068F0">
              <w:rPr>
                <w:rFonts w:ascii="Times New Roman" w:eastAsia="Times New Roman" w:hAnsi="Times New Roman"/>
                <w:lang w:eastAsia="ar-SA"/>
              </w:rPr>
              <w:lastRenderedPageBreak/>
              <w:t>466 6</w:t>
            </w:r>
            <w:r>
              <w:rPr>
                <w:rFonts w:ascii="Times New Roman" w:eastAsia="Times New Roman" w:hAnsi="Times New Roman"/>
                <w:lang w:eastAsia="ar-SA"/>
              </w:rPr>
              <w:t>7</w:t>
            </w:r>
            <w:r w:rsidR="00CB790C">
              <w:rPr>
                <w:rFonts w:ascii="Times New Roman" w:eastAsia="Times New Roman" w:hAnsi="Times New Roman"/>
                <w:lang w:eastAsia="ar-SA"/>
              </w:rPr>
              <w:t>0</w:t>
            </w:r>
            <w:r w:rsidRPr="00933A90">
              <w:rPr>
                <w:rFonts w:ascii="Times New Roman" w:eastAsia="Times New Roman" w:hAnsi="Times New Roman"/>
                <w:lang w:eastAsia="ar-SA"/>
              </w:rPr>
              <w:t xml:space="preserve"> </w:t>
            </w:r>
            <w:r>
              <w:rPr>
                <w:rFonts w:ascii="Times New Roman" w:eastAsia="Times New Roman" w:hAnsi="Times New Roman"/>
                <w:lang w:eastAsia="ar-SA"/>
              </w:rPr>
              <w:t>(четыреста шестьдесят шесть тысяч шестьсот семь</w:t>
            </w:r>
            <w:r w:rsidR="00CB790C">
              <w:rPr>
                <w:rFonts w:ascii="Times New Roman" w:eastAsia="Times New Roman" w:hAnsi="Times New Roman"/>
                <w:lang w:eastAsia="ar-SA"/>
              </w:rPr>
              <w:t>десят</w:t>
            </w:r>
            <w:r w:rsidRPr="001933B8">
              <w:rPr>
                <w:rFonts w:ascii="Times New Roman" w:eastAsia="Times New Roman" w:hAnsi="Times New Roman"/>
                <w:lang w:eastAsia="ar-SA"/>
              </w:rPr>
              <w:t>) рублей</w:t>
            </w:r>
            <w:r w:rsidRPr="008052C2">
              <w:rPr>
                <w:rFonts w:ascii="Times New Roman" w:eastAsia="Arial Unicode MS" w:hAnsi="Times New Roman"/>
                <w:lang w:eastAsia="ru-RU" w:bidi="ru-RU"/>
              </w:rPr>
              <w:t xml:space="preserve"> 00 коп.</w:t>
            </w:r>
          </w:p>
          <w:p w14:paraId="4490F39C" w14:textId="0DD46553" w:rsidR="00EC71E2" w:rsidRPr="008052C2" w:rsidRDefault="000068F0" w:rsidP="000068F0">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 </w:t>
            </w:r>
            <w:r w:rsidR="00536594"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00536594" w:rsidRPr="008052C2">
              <w:rPr>
                <w:rFonts w:ascii="Times New Roman" w:eastAsia="Arial Unicode MS" w:hAnsi="Times New Roman"/>
                <w:lang w:eastAsia="ru-RU" w:bidi="ru-RU"/>
              </w:rPr>
              <w:t xml:space="preserve"> – </w:t>
            </w:r>
            <w:r w:rsidR="00536594">
              <w:rPr>
                <w:rFonts w:ascii="Times New Roman" w:eastAsia="Arial Unicode MS" w:hAnsi="Times New Roman"/>
                <w:lang w:eastAsia="ru-RU" w:bidi="ru-RU"/>
              </w:rPr>
              <w:t>определена м</w:t>
            </w:r>
            <w:r w:rsidR="00536594" w:rsidRPr="00F82C5B">
              <w:rPr>
                <w:rFonts w:ascii="Times New Roman" w:eastAsia="Arial Unicode MS" w:hAnsi="Times New Roman"/>
                <w:lang w:eastAsia="ru-RU" w:bidi="ru-RU"/>
              </w:rPr>
              <w:t>етод</w:t>
            </w:r>
            <w:r w:rsidR="00536594">
              <w:rPr>
                <w:rFonts w:ascii="Times New Roman" w:eastAsia="Arial Unicode MS" w:hAnsi="Times New Roman"/>
                <w:lang w:eastAsia="ru-RU" w:bidi="ru-RU"/>
              </w:rPr>
              <w:t>ом</w:t>
            </w:r>
            <w:r w:rsidR="00536594" w:rsidRPr="00F82C5B">
              <w:rPr>
                <w:rFonts w:ascii="Times New Roman" w:eastAsia="Arial Unicode MS" w:hAnsi="Times New Roman"/>
                <w:lang w:eastAsia="ru-RU" w:bidi="ru-RU"/>
              </w:rPr>
              <w:t xml:space="preserve"> сопоставимых рыночных цен (анализа </w:t>
            </w:r>
            <w:proofErr w:type="gramStart"/>
            <w:r w:rsidR="00536594" w:rsidRPr="00F82C5B">
              <w:rPr>
                <w:rFonts w:ascii="Times New Roman" w:eastAsia="Arial Unicode MS" w:hAnsi="Times New Roman"/>
                <w:lang w:eastAsia="ru-RU" w:bidi="ru-RU"/>
              </w:rPr>
              <w:t>рынка)</w:t>
            </w:r>
            <w:r w:rsidR="00536594">
              <w:rPr>
                <w:rFonts w:ascii="Times New Roman" w:eastAsia="Arial Unicode MS" w:hAnsi="Times New Roman"/>
                <w:lang w:eastAsia="ru-RU" w:bidi="ru-RU"/>
              </w:rPr>
              <w:t xml:space="preserve"> </w:t>
            </w:r>
            <w:r w:rsidR="00536594">
              <w:rPr>
                <w:rFonts w:eastAsia="Calibri"/>
                <w:bCs/>
                <w:sz w:val="18"/>
                <w:szCs w:val="18"/>
              </w:rPr>
              <w:t xml:space="preserve"> </w:t>
            </w:r>
            <w:r w:rsidR="00536594" w:rsidRPr="00A6552A">
              <w:rPr>
                <w:rFonts w:ascii="Times New Roman" w:eastAsia="Calibri" w:hAnsi="Times New Roman" w:cs="Times New Roman"/>
                <w:bCs/>
              </w:rPr>
              <w:t>на</w:t>
            </w:r>
            <w:proofErr w:type="gramEnd"/>
            <w:r w:rsidR="00536594" w:rsidRPr="00A6552A">
              <w:rPr>
                <w:rFonts w:ascii="Times New Roman" w:eastAsia="Calibri" w:hAnsi="Times New Roman" w:cs="Times New Roman"/>
                <w:bCs/>
              </w:rPr>
              <w:t xml:space="preserve"> основе коммерческих предложений (ценовой информации</w:t>
            </w:r>
            <w:r w:rsidR="00536594">
              <w:rPr>
                <w:rFonts w:ascii="Times New Roman" w:eastAsia="Calibri" w:hAnsi="Times New Roman" w:cs="Times New Roman"/>
                <w:bCs/>
              </w:rPr>
              <w:t>) (</w:t>
            </w:r>
            <w:r w:rsidR="00536594">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sidR="00536594">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021CF507"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C75EAD">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2646499F"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1</w:t>
            </w:r>
            <w:r w:rsidR="000068F0">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.0</w:t>
            </w:r>
            <w:r w:rsidR="00FD43D2">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2</w:t>
            </w:r>
            <w:r w:rsidR="000068F0">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.0</w:t>
            </w:r>
            <w:r w:rsidR="00FD43D2">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4CE66CE9" w:rsidR="00EC71E2" w:rsidRPr="00CB22D4" w:rsidRDefault="00EC71E2" w:rsidP="000068F0">
            <w:pPr>
              <w:widowControl w:val="0"/>
              <w:rPr>
                <w:rFonts w:ascii="Times New Roman" w:eastAsia="Times New Roman" w:hAnsi="Times New Roman"/>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6"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до 23ч. 59 мин. 2</w:t>
            </w:r>
            <w:r w:rsidR="000068F0">
              <w:rPr>
                <w:rStyle w:val="a5"/>
                <w:rFonts w:ascii="Times New Roman" w:eastAsia="Calibri" w:hAnsi="Times New Roman" w:cs="Times New Roman"/>
                <w:color w:val="auto"/>
                <w:sz w:val="24"/>
                <w:szCs w:val="24"/>
                <w:u w:val="none"/>
              </w:rPr>
              <w:t>7</w:t>
            </w:r>
            <w:r w:rsidR="00CB22D4" w:rsidRPr="00304677">
              <w:rPr>
                <w:rStyle w:val="a5"/>
                <w:rFonts w:ascii="Times New Roman" w:eastAsia="Calibri" w:hAnsi="Times New Roman" w:cs="Times New Roman"/>
                <w:color w:val="auto"/>
                <w:sz w:val="24"/>
                <w:szCs w:val="24"/>
                <w:u w:val="none"/>
              </w:rPr>
              <w:t>.0</w:t>
            </w:r>
            <w:r w:rsidR="00A1140C">
              <w:rPr>
                <w:rStyle w:val="a5"/>
                <w:rFonts w:ascii="Times New Roman" w:eastAsia="Calibri" w:hAnsi="Times New Roman" w:cs="Times New Roman"/>
                <w:color w:val="auto"/>
                <w:sz w:val="24"/>
                <w:szCs w:val="24"/>
                <w:u w:val="none"/>
              </w:rPr>
              <w:t>6</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0E4DD7E7" w:rsidR="00EC71E2" w:rsidRPr="008052C2" w:rsidRDefault="00EC71E2" w:rsidP="00CB790C">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CB790C">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3BD4FC1E" w14:textId="2AA15EEE" w:rsidR="00C8010D" w:rsidRDefault="00C8010D" w:rsidP="00156BD6">
      <w:pPr>
        <w:spacing w:after="0" w:line="240" w:lineRule="auto"/>
        <w:jc w:val="both"/>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661B2258" w14:textId="77777777" w:rsidR="00E0744C" w:rsidRPr="008052C2" w:rsidRDefault="00E0744C" w:rsidP="00E0744C">
      <w:pPr>
        <w:keepNext/>
        <w:spacing w:after="0" w:line="240" w:lineRule="auto"/>
        <w:jc w:val="center"/>
        <w:outlineLvl w:val="2"/>
        <w:rPr>
          <w:rFonts w:ascii="Times New Roman" w:eastAsia="Times New Roman" w:hAnsi="Times New Roman"/>
          <w:b/>
          <w:bCs/>
          <w:iCs/>
          <w:lang w:eastAsia="ru-RU"/>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p>
    <w:p w14:paraId="3A017B30" w14:textId="77777777" w:rsidR="00E0744C" w:rsidRPr="008052C2" w:rsidRDefault="00E0744C" w:rsidP="00E0744C">
      <w:pPr>
        <w:keepNext/>
        <w:spacing w:after="0" w:line="240" w:lineRule="auto"/>
        <w:jc w:val="center"/>
        <w:outlineLvl w:val="2"/>
        <w:rPr>
          <w:rFonts w:ascii="Times New Roman" w:eastAsia="Times New Roman" w:hAnsi="Times New Roman"/>
          <w:b/>
          <w:bCs/>
          <w:iCs/>
          <w:lang w:eastAsia="ru-RU"/>
        </w:rPr>
      </w:pPr>
    </w:p>
    <w:p w14:paraId="65DFA585" w14:textId="77777777"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Pr="008052C2"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Победителем _____________________________.</w:t>
      </w:r>
    </w:p>
    <w:p w14:paraId="7B6F31A7" w14:textId="77777777" w:rsidR="00E0744C" w:rsidRPr="008052C2" w:rsidRDefault="00E0744C" w:rsidP="00E0744C">
      <w:pPr>
        <w:tabs>
          <w:tab w:val="left" w:pos="900"/>
        </w:tabs>
        <w:spacing w:after="0" w:line="240" w:lineRule="auto"/>
        <w:jc w:val="both"/>
        <w:rPr>
          <w:rFonts w:ascii="Times New Roman" w:eastAsia="Times New Roman" w:hAnsi="Times New Roman"/>
          <w:bCs/>
          <w:i/>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Pr="008052C2">
        <w:rPr>
          <w:rFonts w:ascii="Times New Roman" w:eastAsia="Times New Roman" w:hAnsi="Times New Roman"/>
          <w:bCs/>
          <w:i/>
          <w:lang w:eastAsia="ru-RU"/>
        </w:rPr>
        <w:t>:</w:t>
      </w:r>
    </w:p>
    <w:p w14:paraId="73D0C841" w14:textId="77777777" w:rsidR="00E0744C" w:rsidRDefault="00E0744C" w:rsidP="00E0744C">
      <w:pPr>
        <w:widowControl w:val="0"/>
        <w:spacing w:after="0" w:line="240" w:lineRule="auto"/>
        <w:ind w:firstLine="556"/>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7"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9" w:history="1">
        <w:r w:rsidRPr="008052C2">
          <w:rPr>
            <w:rStyle w:val="a5"/>
          </w:rPr>
          <w:t>статьями 289</w:t>
        </w:r>
      </w:hyperlink>
      <w:r w:rsidRPr="008052C2">
        <w:rPr>
          <w:rFonts w:ascii="Times New Roman" w:hAnsi="Times New Roman"/>
          <w:lang w:eastAsia="ru-RU"/>
        </w:rPr>
        <w:t xml:space="preserve">, </w:t>
      </w:r>
      <w:hyperlink r:id="rId20" w:history="1">
        <w:r w:rsidRPr="008052C2">
          <w:rPr>
            <w:rStyle w:val="a5"/>
          </w:rPr>
          <w:t>290</w:t>
        </w:r>
      </w:hyperlink>
      <w:r w:rsidRPr="008052C2">
        <w:rPr>
          <w:rFonts w:ascii="Times New Roman" w:hAnsi="Times New Roman"/>
          <w:lang w:eastAsia="ru-RU"/>
        </w:rPr>
        <w:t xml:space="preserve">, </w:t>
      </w:r>
      <w:hyperlink r:id="rId21" w:history="1">
        <w:r w:rsidRPr="008052C2">
          <w:rPr>
            <w:rStyle w:val="a5"/>
          </w:rPr>
          <w:t>291</w:t>
        </w:r>
      </w:hyperlink>
      <w:r w:rsidRPr="008052C2">
        <w:rPr>
          <w:rFonts w:ascii="Times New Roman" w:hAnsi="Times New Roman"/>
          <w:lang w:eastAsia="ru-RU"/>
        </w:rPr>
        <w:t xml:space="preserve">, </w:t>
      </w:r>
      <w:hyperlink r:id="rId22"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lastRenderedPageBreak/>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3EC92D87" w14:textId="20636E09" w:rsidR="00E0744C" w:rsidRPr="008052C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 xml:space="preserve">Подавая настоящую заявку _____________________________________ выражает свое согласие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77777777"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 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77777777"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___________________________________, полностью или частично, компетентным органам государственной власти и последующую обработку данных сведений такими органами.</w:t>
      </w:r>
    </w:p>
    <w:p w14:paraId="2BB72FB0" w14:textId="77777777" w:rsidR="00E0744C" w:rsidRPr="008052C2" w:rsidRDefault="00E0744C" w:rsidP="00E0744C">
      <w:pPr>
        <w:tabs>
          <w:tab w:val="left" w:pos="454"/>
        </w:tabs>
        <w:spacing w:after="0" w:line="240" w:lineRule="auto"/>
        <w:contextualSpacing/>
        <w:jc w:val="both"/>
        <w:rPr>
          <w:rFonts w:ascii="Times New Roman" w:eastAsia="Times New Roman" w:hAnsi="Times New Roman"/>
          <w:lang w:eastAsia="ru-RU"/>
        </w:rPr>
      </w:pP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7E518386" w14:textId="77777777" w:rsidR="00E0744C" w:rsidRPr="003436E1" w:rsidRDefault="00E0744C" w:rsidP="00E0744C">
      <w:pPr>
        <w:widowControl w:val="0"/>
        <w:spacing w:after="0" w:line="240" w:lineRule="auto"/>
        <w:rPr>
          <w:rFonts w:ascii="Times New Roman" w:eastAsia="Times New Roman" w:hAnsi="Times New Roman"/>
          <w:lang w:eastAsia="ru-RU"/>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proofErr w:type="gramStart"/>
      <w:r w:rsidRPr="003436E1">
        <w:rPr>
          <w:rFonts w:ascii="Times New Roman" w:eastAsia="Times New Roman" w:hAnsi="Times New Roman"/>
          <w:lang w:eastAsia="ru-RU"/>
        </w:rPr>
        <w:t>на  _</w:t>
      </w:r>
      <w:proofErr w:type="gramEnd"/>
      <w:r w:rsidRPr="003436E1">
        <w:rPr>
          <w:rFonts w:ascii="Times New Roman" w:eastAsia="Times New Roman" w:hAnsi="Times New Roman"/>
          <w:lang w:eastAsia="ru-RU"/>
        </w:rPr>
        <w:t xml:space="preserve">________________________________ </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77777777" w:rsidR="00E0744C" w:rsidRPr="003436E1"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 xml:space="preserve">(Подпись уполномоченного </w:t>
      </w:r>
      <w:proofErr w:type="gramStart"/>
      <w:r w:rsidRPr="003436E1">
        <w:rPr>
          <w:rFonts w:ascii="Times New Roman" w:eastAsia="Times New Roman" w:hAnsi="Times New Roman"/>
          <w:b/>
          <w:i/>
          <w:vertAlign w:val="superscript"/>
          <w:lang w:eastAsia="ru-RU"/>
        </w:rPr>
        <w:t>представителя)</w:t>
      </w:r>
      <w:r w:rsidRPr="003436E1">
        <w:rPr>
          <w:rFonts w:ascii="Times New Roman" w:eastAsia="Times New Roman" w:hAnsi="Times New Roman"/>
          <w:bCs/>
          <w:snapToGrid w:val="0"/>
          <w:lang w:eastAsia="ru-RU"/>
        </w:rPr>
        <w:tab/>
      </w:r>
      <w:proofErr w:type="gramEnd"/>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w:t>
      </w:r>
      <w:proofErr w:type="spellStart"/>
      <w:r w:rsidRPr="003436E1">
        <w:rPr>
          <w:rFonts w:ascii="Times New Roman" w:eastAsia="Times New Roman" w:hAnsi="Times New Roman"/>
          <w:bCs/>
          <w:lang w:eastAsia="ru-RU"/>
        </w:rPr>
        <w:t>т.ч</w:t>
      </w:r>
      <w:proofErr w:type="spellEnd"/>
      <w:r w:rsidRPr="003436E1">
        <w:rPr>
          <w:rFonts w:ascii="Times New Roman" w:eastAsia="Times New Roman" w:hAnsi="Times New Roman"/>
          <w:bCs/>
          <w:lang w:eastAsia="ru-RU"/>
        </w:rPr>
        <w:t>.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4D367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D27DB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CBD3432" w14:textId="77777777" w:rsidR="00E0744C" w:rsidRPr="00B84593" w:rsidRDefault="00E0744C" w:rsidP="00E0744C">
      <w:pPr>
        <w:tabs>
          <w:tab w:val="left" w:pos="708"/>
        </w:tabs>
        <w:spacing w:after="0" w:line="240" w:lineRule="auto"/>
        <w:jc w:val="center"/>
        <w:rPr>
          <w:rFonts w:ascii="Times New Roman" w:eastAsia="Times New Roman" w:hAnsi="Times New Roman"/>
          <w:caps/>
          <w:lang w:eastAsia="ru-RU"/>
        </w:rPr>
      </w:pPr>
      <w:r w:rsidRPr="00B84593">
        <w:rPr>
          <w:rFonts w:ascii="Times New Roman" w:eastAsia="Times New Roman" w:hAnsi="Times New Roman"/>
          <w:caps/>
          <w:lang w:eastAsia="ru-RU"/>
        </w:rPr>
        <w:t xml:space="preserve">Сведения О КВАЛИФИКАЦИИ УЧАСТНИКА </w:t>
      </w:r>
    </w:p>
    <w:p w14:paraId="318862F8" w14:textId="77777777" w:rsidR="00E0744C" w:rsidRPr="00B84593" w:rsidRDefault="00E0744C" w:rsidP="00E0744C">
      <w:pPr>
        <w:spacing w:after="0" w:line="240" w:lineRule="auto"/>
        <w:rPr>
          <w:rFonts w:ascii="Times New Roman" w:eastAsia="Times New Roman" w:hAnsi="Times New Roman"/>
          <w:lang w:eastAsia="ru-RU"/>
        </w:rPr>
      </w:pP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77777777"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proofErr w:type="gramStart"/>
            <w:r>
              <w:rPr>
                <w:rFonts w:ascii="Times New Roman" w:eastAsia="Times New Roman" w:hAnsi="Times New Roman"/>
                <w:lang w:eastAsia="ru-RU"/>
              </w:rPr>
              <w:t>ссылка  на</w:t>
            </w:r>
            <w:proofErr w:type="gramEnd"/>
            <w:r>
              <w:rPr>
                <w:rFonts w:ascii="Times New Roman" w:eastAsia="Times New Roman" w:hAnsi="Times New Roman"/>
                <w:lang w:eastAsia="ru-RU"/>
              </w:rPr>
              <w:t xml:space="preserve">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w:t>
      </w:r>
      <w:proofErr w:type="gramStart"/>
      <w:r>
        <w:rPr>
          <w:rFonts w:ascii="Times New Roman" w:eastAsia="Times New Roman" w:hAnsi="Times New Roman"/>
          <w:i/>
          <w:sz w:val="20"/>
          <w:szCs w:val="20"/>
          <w:lang w:eastAsia="ru-RU"/>
        </w:rPr>
        <w:t xml:space="preserve">услуг, </w:t>
      </w:r>
      <w:r>
        <w:rPr>
          <w:rFonts w:ascii="Times New Roman" w:eastAsia="Times New Roman" w:hAnsi="Times New Roman"/>
          <w:i/>
          <w:sz w:val="20"/>
          <w:szCs w:val="20"/>
        </w:rPr>
        <w:t xml:space="preserve"> книги</w:t>
      </w:r>
      <w:proofErr w:type="gramEnd"/>
      <w:r>
        <w:rPr>
          <w:rFonts w:ascii="Times New Roman" w:eastAsia="Times New Roman" w:hAnsi="Times New Roman"/>
          <w:i/>
          <w:sz w:val="20"/>
          <w:szCs w:val="20"/>
        </w:rPr>
        <w:t xml:space="preserve">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 xml:space="preserve">отзывов, рекомендательных и благодарственных писем.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 xml:space="preserve">(Подпись уполномоченного </w:t>
      </w:r>
      <w:proofErr w:type="gramStart"/>
      <w:r w:rsidRPr="00B84593">
        <w:rPr>
          <w:rFonts w:ascii="Times New Roman" w:eastAsia="Times New Roman" w:hAnsi="Times New Roman"/>
          <w:b/>
          <w:i/>
          <w:vertAlign w:val="superscript"/>
          <w:lang w:eastAsia="ru-RU"/>
        </w:rPr>
        <w:t>представителя)</w:t>
      </w:r>
      <w:r w:rsidRPr="00B84593">
        <w:rPr>
          <w:rFonts w:ascii="Times New Roman" w:eastAsia="Times New Roman" w:hAnsi="Times New Roman"/>
          <w:bCs/>
          <w:snapToGrid w:val="0"/>
          <w:lang w:eastAsia="ru-RU"/>
        </w:rPr>
        <w:tab/>
      </w:r>
      <w:proofErr w:type="gramEnd"/>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0AA0530A"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 xml:space="preserve">Обязательство об отказе в предоставлении услуг субъектам МСП, </w:t>
      </w:r>
    </w:p>
    <w:p w14:paraId="439E686C"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35CF7F03"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68F0">
        <w:rPr>
          <w:rFonts w:ascii="Times New Roman" w:eastAsia="Times New Roman" w:hAnsi="Times New Roman"/>
          <w:color w:val="000000"/>
          <w:sz w:val="24"/>
          <w:szCs w:val="24"/>
        </w:rPr>
        <w:t>_____________________________</w:t>
      </w:r>
      <w:r w:rsidRPr="00C467B2">
        <w:rPr>
          <w:rFonts w:ascii="Times New Roman" w:hAnsi="Times New Roman"/>
        </w:rPr>
        <w:t xml:space="preserve"> </w:t>
      </w:r>
    </w:p>
    <w:p w14:paraId="69AEB4E0" w14:textId="77777777"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 выдан,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59A65221" w14:textId="77777777" w:rsidR="00C050DA" w:rsidRDefault="00C050DA" w:rsidP="00E0744C">
      <w:pPr>
        <w:spacing w:after="0" w:line="240" w:lineRule="auto"/>
        <w:jc w:val="both"/>
        <w:rPr>
          <w:rFonts w:ascii="Times New Roman" w:eastAsia="Times New Roman" w:hAnsi="Times New Roman"/>
          <w:szCs w:val="24"/>
          <w:lang w:eastAsia="ru-RU"/>
        </w:rPr>
      </w:pPr>
    </w:p>
    <w:p w14:paraId="02556CA7" w14:textId="086E0FB8" w:rsidR="000068F0" w:rsidRPr="003436E1" w:rsidRDefault="000068F0" w:rsidP="000068F0">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w:t>
      </w:r>
      <w:r>
        <w:rPr>
          <w:rFonts w:ascii="Times New Roman" w:eastAsia="Times New Roman" w:hAnsi="Times New Roman"/>
          <w:iCs/>
          <w:lang w:val="en-US" w:eastAsia="ru-RU"/>
        </w:rPr>
        <w:t>D</w:t>
      </w:r>
      <w:r w:rsidRPr="003436E1">
        <w:rPr>
          <w:rFonts w:ascii="Times New Roman" w:eastAsia="Times New Roman" w:hAnsi="Times New Roman"/>
          <w:iCs/>
          <w:lang w:eastAsia="ru-RU"/>
        </w:rPr>
        <w:t xml:space="preserve"> к заявке на участие в закупке</w:t>
      </w:r>
    </w:p>
    <w:p w14:paraId="2235E6A3" w14:textId="77777777" w:rsidR="000068F0" w:rsidRPr="00C467B2" w:rsidRDefault="000068F0" w:rsidP="000068F0">
      <w:pPr>
        <w:spacing w:after="0" w:line="240" w:lineRule="auto"/>
        <w:jc w:val="right"/>
        <w:rPr>
          <w:rFonts w:ascii="Times New Roman" w:hAnsi="Times New Roman"/>
          <w:b/>
          <w:bCs/>
        </w:rPr>
      </w:pPr>
    </w:p>
    <w:p w14:paraId="08DDB5E4" w14:textId="77777777" w:rsidR="000068F0" w:rsidRPr="00883672" w:rsidRDefault="000068F0" w:rsidP="000068F0">
      <w:pPr>
        <w:jc w:val="center"/>
        <w:rPr>
          <w:rFonts w:ascii="Times New Roman" w:hAnsi="Times New Roman" w:cs="Times New Roman"/>
          <w:b/>
          <w:sz w:val="26"/>
          <w:szCs w:val="26"/>
        </w:rPr>
      </w:pPr>
      <w:r w:rsidRPr="00883672">
        <w:rPr>
          <w:rFonts w:ascii="Times New Roman" w:hAnsi="Times New Roman" w:cs="Times New Roman"/>
          <w:b/>
          <w:sz w:val="26"/>
          <w:szCs w:val="26"/>
        </w:rPr>
        <w:t>Предложение о цене договора</w:t>
      </w:r>
      <w:r w:rsidRPr="00883672">
        <w:rPr>
          <w:rFonts w:ascii="Times New Roman" w:hAnsi="Times New Roman" w:cs="Times New Roman"/>
          <w:caps/>
          <w:sz w:val="24"/>
          <w:szCs w:val="24"/>
        </w:rPr>
        <w:t xml:space="preserve"> </w:t>
      </w:r>
    </w:p>
    <w:p w14:paraId="3C979890" w14:textId="77777777" w:rsidR="000068F0" w:rsidRPr="00883672" w:rsidRDefault="000068F0" w:rsidP="000068F0">
      <w:pPr>
        <w:rPr>
          <w:rFonts w:ascii="Times New Roman" w:hAnsi="Times New Roman" w:cs="Times New Roman"/>
          <w:sz w:val="26"/>
          <w:szCs w:val="26"/>
          <w:lang w:eastAsia="zh-CN"/>
        </w:rPr>
      </w:pPr>
    </w:p>
    <w:tbl>
      <w:tblPr>
        <w:tblStyle w:val="a6"/>
        <w:tblW w:w="0" w:type="auto"/>
        <w:tblLook w:val="04A0" w:firstRow="1" w:lastRow="0" w:firstColumn="1" w:lastColumn="0" w:noHBand="0" w:noVBand="1"/>
      </w:tblPr>
      <w:tblGrid>
        <w:gridCol w:w="704"/>
        <w:gridCol w:w="5954"/>
        <w:gridCol w:w="2687"/>
      </w:tblGrid>
      <w:tr w:rsidR="000068F0" w:rsidRPr="00883672" w14:paraId="460E15E0" w14:textId="77777777" w:rsidTr="004370B3">
        <w:tc>
          <w:tcPr>
            <w:tcW w:w="6658" w:type="dxa"/>
            <w:gridSpan w:val="2"/>
          </w:tcPr>
          <w:p w14:paraId="1EC490A6" w14:textId="77777777" w:rsidR="000068F0" w:rsidRPr="00883672" w:rsidRDefault="000068F0" w:rsidP="004370B3">
            <w:pPr>
              <w:jc w:val="center"/>
              <w:rPr>
                <w:rFonts w:ascii="Times New Roman" w:hAnsi="Times New Roman" w:cs="Times New Roman"/>
              </w:rPr>
            </w:pPr>
            <w:r w:rsidRPr="00883672">
              <w:rPr>
                <w:rFonts w:ascii="Times New Roman" w:hAnsi="Times New Roman" w:cs="Times New Roman"/>
                <w:b/>
                <w:sz w:val="26"/>
                <w:szCs w:val="26"/>
              </w:rPr>
              <w:t>Наименование услуг</w:t>
            </w:r>
          </w:p>
        </w:tc>
        <w:tc>
          <w:tcPr>
            <w:tcW w:w="2687" w:type="dxa"/>
          </w:tcPr>
          <w:p w14:paraId="75EDFCF4" w14:textId="77777777" w:rsidR="000068F0" w:rsidRPr="00883672" w:rsidRDefault="000068F0" w:rsidP="004370B3">
            <w:pPr>
              <w:jc w:val="center"/>
              <w:rPr>
                <w:rFonts w:ascii="Times New Roman" w:hAnsi="Times New Roman" w:cs="Times New Roman"/>
              </w:rPr>
            </w:pPr>
            <w:r w:rsidRPr="00883672">
              <w:rPr>
                <w:rFonts w:ascii="Times New Roman" w:hAnsi="Times New Roman" w:cs="Times New Roman"/>
                <w:b/>
                <w:sz w:val="26"/>
                <w:szCs w:val="26"/>
              </w:rPr>
              <w:t>Предложение исполнителя (цена за единицу услуги)</w:t>
            </w:r>
          </w:p>
        </w:tc>
      </w:tr>
      <w:tr w:rsidR="000068F0" w:rsidRPr="00304677" w14:paraId="4AD83CBE" w14:textId="77777777" w:rsidTr="004370B3">
        <w:tc>
          <w:tcPr>
            <w:tcW w:w="9345" w:type="dxa"/>
            <w:gridSpan w:val="3"/>
          </w:tcPr>
          <w:p w14:paraId="256A0852" w14:textId="2B907ADC" w:rsidR="000068F0" w:rsidRPr="00304677" w:rsidRDefault="00B450CF" w:rsidP="004370B3">
            <w:pPr>
              <w:suppressAutoHyphens/>
              <w:spacing w:line="254" w:lineRule="auto"/>
              <w:ind w:right="57"/>
              <w:jc w:val="both"/>
              <w:rPr>
                <w:rFonts w:ascii="Times New Roman" w:hAnsi="Times New Roman" w:cs="Times New Roman"/>
                <w:b/>
                <w:bCs/>
              </w:rPr>
            </w:pPr>
            <w:r>
              <w:rPr>
                <w:rFonts w:ascii="Times New Roman" w:hAnsi="Times New Roman"/>
                <w:b/>
                <w:sz w:val="24"/>
                <w:szCs w:val="24"/>
              </w:rPr>
              <w:t>О</w:t>
            </w:r>
            <w:r w:rsidRPr="00026B1D">
              <w:rPr>
                <w:rFonts w:ascii="Times New Roman" w:hAnsi="Times New Roman"/>
                <w:b/>
                <w:sz w:val="24"/>
                <w:szCs w:val="24"/>
              </w:rPr>
              <w:t>казание комплексной услуги по</w:t>
            </w:r>
            <w:r>
              <w:rPr>
                <w:rFonts w:ascii="Times New Roman" w:hAnsi="Times New Roman"/>
                <w:b/>
                <w:sz w:val="24"/>
                <w:szCs w:val="24"/>
              </w:rPr>
              <w:t xml:space="preserve"> организации и о</w:t>
            </w:r>
            <w:r w:rsidRPr="00505B6A">
              <w:rPr>
                <w:rFonts w:ascii="Times New Roman" w:hAnsi="Times New Roman"/>
                <w:b/>
                <w:sz w:val="24"/>
                <w:szCs w:val="24"/>
              </w:rPr>
              <w:t>беспечени</w:t>
            </w:r>
            <w:r>
              <w:rPr>
                <w:rFonts w:ascii="Times New Roman" w:hAnsi="Times New Roman"/>
                <w:b/>
                <w:sz w:val="24"/>
                <w:szCs w:val="24"/>
              </w:rPr>
              <w:t>ю</w:t>
            </w:r>
            <w:r w:rsidRPr="00505B6A">
              <w:rPr>
                <w:rFonts w:ascii="Times New Roman" w:hAnsi="Times New Roman"/>
                <w:b/>
                <w:sz w:val="24"/>
                <w:szCs w:val="24"/>
              </w:rPr>
              <w:t xml:space="preserve"> участия в </w:t>
            </w:r>
            <w:r>
              <w:rPr>
                <w:rFonts w:ascii="Times New Roman" w:hAnsi="Times New Roman"/>
                <w:b/>
                <w:sz w:val="24"/>
                <w:szCs w:val="24"/>
              </w:rPr>
              <w:t>одних</w:t>
            </w:r>
            <w:r w:rsidRPr="00505B6A">
              <w:rPr>
                <w:rFonts w:ascii="Times New Roman" w:hAnsi="Times New Roman"/>
                <w:b/>
                <w:sz w:val="24"/>
                <w:szCs w:val="24"/>
              </w:rPr>
              <w:t xml:space="preserve"> </w:t>
            </w:r>
            <w:r>
              <w:rPr>
                <w:rFonts w:ascii="Times New Roman" w:hAnsi="Times New Roman"/>
                <w:b/>
                <w:sz w:val="24"/>
                <w:szCs w:val="24"/>
              </w:rPr>
              <w:t>закупках субъектов МСП Республики Мордовия</w:t>
            </w:r>
            <w:r w:rsidR="000068F0" w:rsidRPr="00304677">
              <w:rPr>
                <w:rFonts w:ascii="Times New Roman" w:hAnsi="Times New Roman" w:cs="Times New Roman"/>
              </w:rPr>
              <w:t xml:space="preserve">, </w:t>
            </w:r>
            <w:r w:rsidR="000068F0" w:rsidRPr="00304677">
              <w:rPr>
                <w:rFonts w:ascii="Times New Roman" w:hAnsi="Times New Roman" w:cs="Times New Roman"/>
                <w:b/>
                <w:bCs/>
              </w:rPr>
              <w:t>в том числе:</w:t>
            </w:r>
          </w:p>
          <w:p w14:paraId="6FCDF260" w14:textId="77777777" w:rsidR="000068F0" w:rsidRPr="00304677" w:rsidRDefault="000068F0" w:rsidP="004370B3">
            <w:pPr>
              <w:suppressAutoHyphens/>
              <w:spacing w:line="254" w:lineRule="auto"/>
              <w:ind w:right="57"/>
              <w:jc w:val="both"/>
              <w:rPr>
                <w:rFonts w:ascii="Times New Roman" w:hAnsi="Times New Roman" w:cs="Times New Roman"/>
                <w:b/>
                <w:sz w:val="26"/>
                <w:szCs w:val="26"/>
              </w:rPr>
            </w:pPr>
          </w:p>
        </w:tc>
      </w:tr>
      <w:tr w:rsidR="000068F0" w:rsidRPr="00304677" w14:paraId="5759DE49" w14:textId="77777777" w:rsidTr="004370B3">
        <w:tc>
          <w:tcPr>
            <w:tcW w:w="704" w:type="dxa"/>
          </w:tcPr>
          <w:p w14:paraId="649F2634" w14:textId="77777777" w:rsidR="000068F0" w:rsidRPr="00304677" w:rsidRDefault="000068F0" w:rsidP="004370B3">
            <w:pPr>
              <w:jc w:val="center"/>
              <w:rPr>
                <w:rFonts w:ascii="Times New Roman" w:hAnsi="Times New Roman" w:cs="Times New Roman"/>
              </w:rPr>
            </w:pPr>
            <w:r w:rsidRPr="00304677">
              <w:rPr>
                <w:rFonts w:ascii="Times New Roman" w:hAnsi="Times New Roman" w:cs="Times New Roman"/>
              </w:rPr>
              <w:t>1.</w:t>
            </w:r>
          </w:p>
        </w:tc>
        <w:tc>
          <w:tcPr>
            <w:tcW w:w="5954" w:type="dxa"/>
          </w:tcPr>
          <w:p w14:paraId="5F647AAD" w14:textId="13DA272D" w:rsidR="000068F0" w:rsidRPr="00304677" w:rsidRDefault="00B450CF" w:rsidP="004370B3">
            <w:pPr>
              <w:rPr>
                <w:rFonts w:ascii="Times New Roman" w:hAnsi="Times New Roman" w:cs="Times New Roman"/>
                <w:b/>
              </w:rPr>
            </w:pPr>
            <w:r w:rsidRPr="000655E2">
              <w:rPr>
                <w:rFonts w:ascii="Times New Roman" w:eastAsia="Times New Roman" w:hAnsi="Times New Roman"/>
                <w:bCs/>
                <w:lang w:eastAsia="ru-RU"/>
              </w:rPr>
              <w:t xml:space="preserve">Консультационные услуги в период прохождения регистрации на портале Единой информационной системы (ЕИС), и (или) Консультационные услуги в период регистрации Сертификата на </w:t>
            </w:r>
            <w:r>
              <w:rPr>
                <w:rFonts w:ascii="Times New Roman" w:eastAsia="Times New Roman" w:hAnsi="Times New Roman"/>
                <w:bCs/>
                <w:lang w:eastAsia="ru-RU"/>
              </w:rPr>
              <w:t>коммерческих электронных торговых площадках (КЭТП)</w:t>
            </w:r>
          </w:p>
        </w:tc>
        <w:tc>
          <w:tcPr>
            <w:tcW w:w="2687" w:type="dxa"/>
          </w:tcPr>
          <w:p w14:paraId="2CC331CA" w14:textId="77777777" w:rsidR="000068F0" w:rsidRPr="00304677" w:rsidRDefault="000068F0" w:rsidP="004370B3">
            <w:pPr>
              <w:rPr>
                <w:rFonts w:ascii="Times New Roman" w:hAnsi="Times New Roman" w:cs="Times New Roman"/>
                <w:b/>
                <w:sz w:val="26"/>
                <w:szCs w:val="26"/>
              </w:rPr>
            </w:pPr>
          </w:p>
        </w:tc>
      </w:tr>
      <w:tr w:rsidR="000068F0" w:rsidRPr="00304677" w14:paraId="498C9D99" w14:textId="77777777" w:rsidTr="004370B3">
        <w:tc>
          <w:tcPr>
            <w:tcW w:w="704" w:type="dxa"/>
          </w:tcPr>
          <w:p w14:paraId="2DB1706F" w14:textId="129A5661" w:rsidR="000068F0" w:rsidRPr="00304677" w:rsidRDefault="00B450CF" w:rsidP="004370B3">
            <w:pPr>
              <w:jc w:val="center"/>
              <w:rPr>
                <w:rFonts w:ascii="Times New Roman" w:hAnsi="Times New Roman" w:cs="Times New Roman"/>
              </w:rPr>
            </w:pPr>
            <w:r>
              <w:rPr>
                <w:rFonts w:ascii="Times New Roman" w:hAnsi="Times New Roman" w:cs="Times New Roman"/>
              </w:rPr>
              <w:t>2.</w:t>
            </w:r>
          </w:p>
        </w:tc>
        <w:tc>
          <w:tcPr>
            <w:tcW w:w="5954" w:type="dxa"/>
          </w:tcPr>
          <w:p w14:paraId="0B332AF8" w14:textId="49B3B872" w:rsidR="000068F0" w:rsidRPr="00B450CF" w:rsidRDefault="00B450CF" w:rsidP="00B450CF">
            <w:pPr>
              <w:tabs>
                <w:tab w:val="left" w:pos="145"/>
              </w:tabs>
              <w:contextualSpacing/>
              <w:jc w:val="both"/>
              <w:rPr>
                <w:rFonts w:ascii="Times New Roman" w:hAnsi="Times New Roman" w:cs="Times New Roman"/>
                <w:b/>
              </w:rPr>
            </w:pPr>
            <w:r w:rsidRPr="00B450CF">
              <w:rPr>
                <w:rFonts w:ascii="Times New Roman" w:hAnsi="Times New Roman" w:cs="Times New Roman"/>
                <w:kern w:val="1"/>
                <w:lang w:eastAsia="ar-SA"/>
              </w:rPr>
              <w:t xml:space="preserve">Передача прав пользования программным обеспечением для </w:t>
            </w:r>
            <w:r w:rsidRPr="00B450CF">
              <w:rPr>
                <w:rFonts w:ascii="Times New Roman" w:hAnsi="Times New Roman" w:cs="Times New Roman"/>
                <w:lang w:eastAsia="ru-RU"/>
              </w:rPr>
              <w:t>поиска новых закупок в виде облачной, онлайн или локальной версии с подключением к сети интернет сроком не менее чем на 1 календарный год.</w:t>
            </w:r>
          </w:p>
        </w:tc>
        <w:tc>
          <w:tcPr>
            <w:tcW w:w="2687" w:type="dxa"/>
          </w:tcPr>
          <w:p w14:paraId="45041B00" w14:textId="77777777" w:rsidR="000068F0" w:rsidRPr="00304677" w:rsidRDefault="000068F0" w:rsidP="004370B3">
            <w:pPr>
              <w:rPr>
                <w:rFonts w:ascii="Times New Roman" w:hAnsi="Times New Roman" w:cs="Times New Roman"/>
                <w:b/>
                <w:sz w:val="26"/>
                <w:szCs w:val="26"/>
              </w:rPr>
            </w:pPr>
          </w:p>
        </w:tc>
      </w:tr>
      <w:tr w:rsidR="000068F0" w:rsidRPr="00304677" w14:paraId="103A7607" w14:textId="77777777" w:rsidTr="004370B3">
        <w:tc>
          <w:tcPr>
            <w:tcW w:w="704" w:type="dxa"/>
          </w:tcPr>
          <w:p w14:paraId="3286E52D" w14:textId="2B82E548" w:rsidR="000068F0" w:rsidRPr="00B450CF" w:rsidRDefault="00B450CF" w:rsidP="00B450CF">
            <w:pPr>
              <w:jc w:val="center"/>
              <w:rPr>
                <w:rFonts w:ascii="Times New Roman" w:hAnsi="Times New Roman" w:cs="Times New Roman"/>
              </w:rPr>
            </w:pPr>
            <w:r w:rsidRPr="00B450CF">
              <w:rPr>
                <w:rFonts w:ascii="Times New Roman" w:hAnsi="Times New Roman" w:cs="Times New Roman"/>
              </w:rPr>
              <w:t>3.</w:t>
            </w:r>
          </w:p>
        </w:tc>
        <w:tc>
          <w:tcPr>
            <w:tcW w:w="5954" w:type="dxa"/>
          </w:tcPr>
          <w:p w14:paraId="7C12CD14" w14:textId="11CAEA95" w:rsidR="000068F0" w:rsidRPr="00B450CF" w:rsidRDefault="00B450CF" w:rsidP="00B450CF">
            <w:pPr>
              <w:tabs>
                <w:tab w:val="left" w:pos="145"/>
              </w:tabs>
              <w:contextualSpacing/>
              <w:jc w:val="both"/>
              <w:rPr>
                <w:rFonts w:ascii="Times New Roman" w:hAnsi="Times New Roman" w:cs="Times New Roman"/>
                <w:b/>
              </w:rPr>
            </w:pPr>
            <w:r w:rsidRPr="00B450CF">
              <w:rPr>
                <w:rFonts w:ascii="Times New Roman" w:hAnsi="Times New Roman" w:cs="Times New Roman"/>
                <w:kern w:val="1"/>
                <w:lang w:eastAsia="ar-SA"/>
              </w:rPr>
              <w:t>Р</w:t>
            </w:r>
            <w:r w:rsidRPr="00B450CF">
              <w:rPr>
                <w:rFonts w:ascii="Times New Roman" w:hAnsi="Times New Roman" w:cs="Times New Roman"/>
                <w:lang w:eastAsia="ru-RU"/>
              </w:rPr>
              <w:t>егистрация в единой информационной системе (ЕИС).</w:t>
            </w:r>
          </w:p>
        </w:tc>
        <w:tc>
          <w:tcPr>
            <w:tcW w:w="2687" w:type="dxa"/>
          </w:tcPr>
          <w:p w14:paraId="78528162" w14:textId="77777777" w:rsidR="000068F0" w:rsidRPr="00304677" w:rsidRDefault="000068F0" w:rsidP="004370B3">
            <w:pPr>
              <w:rPr>
                <w:rFonts w:ascii="Times New Roman" w:hAnsi="Times New Roman" w:cs="Times New Roman"/>
                <w:b/>
                <w:sz w:val="26"/>
                <w:szCs w:val="26"/>
              </w:rPr>
            </w:pPr>
          </w:p>
        </w:tc>
      </w:tr>
      <w:tr w:rsidR="000068F0" w:rsidRPr="00304677" w14:paraId="63D4B4FB" w14:textId="77777777" w:rsidTr="004370B3">
        <w:tc>
          <w:tcPr>
            <w:tcW w:w="704" w:type="dxa"/>
          </w:tcPr>
          <w:p w14:paraId="2DCEB3E6" w14:textId="2D41C603" w:rsidR="000068F0" w:rsidRPr="00304677" w:rsidRDefault="00B450CF" w:rsidP="004370B3">
            <w:pPr>
              <w:jc w:val="center"/>
              <w:rPr>
                <w:rFonts w:ascii="Times New Roman" w:hAnsi="Times New Roman" w:cs="Times New Roman"/>
              </w:rPr>
            </w:pPr>
            <w:r>
              <w:rPr>
                <w:rFonts w:ascii="Times New Roman" w:hAnsi="Times New Roman" w:cs="Times New Roman"/>
              </w:rPr>
              <w:t>4</w:t>
            </w:r>
            <w:r w:rsidR="000068F0" w:rsidRPr="00304677">
              <w:rPr>
                <w:rFonts w:ascii="Times New Roman" w:hAnsi="Times New Roman" w:cs="Times New Roman"/>
              </w:rPr>
              <w:t>.</w:t>
            </w:r>
          </w:p>
        </w:tc>
        <w:tc>
          <w:tcPr>
            <w:tcW w:w="5954" w:type="dxa"/>
          </w:tcPr>
          <w:p w14:paraId="6DD851B9" w14:textId="6629C913" w:rsidR="000068F0" w:rsidRPr="00B450CF" w:rsidRDefault="00B450CF" w:rsidP="00B450CF">
            <w:pPr>
              <w:widowControl w:val="0"/>
              <w:tabs>
                <w:tab w:val="left" w:pos="426"/>
              </w:tabs>
              <w:suppressAutoHyphens/>
              <w:autoSpaceDE w:val="0"/>
              <w:autoSpaceDN w:val="0"/>
              <w:adjustRightInd w:val="0"/>
              <w:ind w:right="17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подходящей КЭТП и а</w:t>
            </w:r>
            <w:r w:rsidRPr="00650DEB">
              <w:rPr>
                <w:rFonts w:ascii="Times New Roman" w:eastAsia="Times New Roman" w:hAnsi="Times New Roman"/>
                <w:lang w:eastAsia="ar-SA"/>
              </w:rPr>
              <w:t>ккредитация</w:t>
            </w:r>
            <w:r>
              <w:rPr>
                <w:rFonts w:ascii="Times New Roman" w:eastAsia="Times New Roman" w:hAnsi="Times New Roman"/>
                <w:sz w:val="24"/>
                <w:szCs w:val="24"/>
                <w:lang w:eastAsia="ru-RU"/>
              </w:rPr>
              <w:t xml:space="preserve"> на коммерческих электронных торговых площадках (КЭТП):</w:t>
            </w:r>
            <w:r w:rsidRPr="00BC29B9">
              <w:rPr>
                <w:rFonts w:ascii="Times New Roman" w:eastAsia="Times New Roman" w:hAnsi="Times New Roman"/>
                <w:sz w:val="24"/>
                <w:szCs w:val="24"/>
                <w:lang w:eastAsia="ru-RU"/>
              </w:rPr>
              <w:t xml:space="preserve"> настройка рабочего места для работы с электронной площадкой, настройка или актуализация сведений в профиле участника закупок, подписание документов в ЕИС</w:t>
            </w:r>
            <w:r w:rsidRPr="00BC29B9">
              <w:rPr>
                <w:rFonts w:ascii="Times New Roman" w:hAnsi="Times New Roman"/>
                <w:bCs/>
                <w:sz w:val="24"/>
                <w:szCs w:val="24"/>
              </w:rPr>
              <w:t>.</w:t>
            </w:r>
          </w:p>
        </w:tc>
        <w:tc>
          <w:tcPr>
            <w:tcW w:w="2687" w:type="dxa"/>
          </w:tcPr>
          <w:p w14:paraId="1EC417E0" w14:textId="77777777" w:rsidR="000068F0" w:rsidRPr="00304677" w:rsidRDefault="000068F0" w:rsidP="004370B3">
            <w:pPr>
              <w:rPr>
                <w:rFonts w:ascii="Times New Roman" w:hAnsi="Times New Roman" w:cs="Times New Roman"/>
                <w:b/>
                <w:sz w:val="26"/>
                <w:szCs w:val="26"/>
              </w:rPr>
            </w:pPr>
          </w:p>
        </w:tc>
      </w:tr>
      <w:tr w:rsidR="000068F0" w:rsidRPr="00304677" w14:paraId="52ABA39A" w14:textId="77777777" w:rsidTr="004370B3">
        <w:tc>
          <w:tcPr>
            <w:tcW w:w="704" w:type="dxa"/>
          </w:tcPr>
          <w:p w14:paraId="722FDB65" w14:textId="6FCC14F6" w:rsidR="000068F0" w:rsidRPr="00304677" w:rsidRDefault="00B450CF" w:rsidP="004370B3">
            <w:pPr>
              <w:jc w:val="center"/>
              <w:rPr>
                <w:rFonts w:ascii="Times New Roman" w:hAnsi="Times New Roman" w:cs="Times New Roman"/>
              </w:rPr>
            </w:pPr>
            <w:r>
              <w:rPr>
                <w:rFonts w:ascii="Times New Roman" w:hAnsi="Times New Roman" w:cs="Times New Roman"/>
              </w:rPr>
              <w:t>5.</w:t>
            </w:r>
          </w:p>
        </w:tc>
        <w:tc>
          <w:tcPr>
            <w:tcW w:w="5954" w:type="dxa"/>
          </w:tcPr>
          <w:p w14:paraId="3100A635" w14:textId="0DB18F1D" w:rsidR="000068F0" w:rsidRPr="00304677" w:rsidRDefault="00B450CF" w:rsidP="00B450CF">
            <w:pPr>
              <w:widowControl w:val="0"/>
              <w:tabs>
                <w:tab w:val="left" w:pos="451"/>
              </w:tabs>
              <w:suppressAutoHyphens/>
              <w:jc w:val="both"/>
              <w:rPr>
                <w:lang w:eastAsia="ar-SA"/>
              </w:rPr>
            </w:pPr>
            <w:r>
              <w:rPr>
                <w:rFonts w:ascii="Times New Roman" w:hAnsi="Times New Roman"/>
                <w:color w:val="202122"/>
                <w:shd w:val="clear" w:color="auto" w:fill="FFFFFF"/>
              </w:rPr>
              <w:t>Помощь и сопровождение субъектов МСП при получении ЭЦП.</w:t>
            </w:r>
          </w:p>
        </w:tc>
        <w:tc>
          <w:tcPr>
            <w:tcW w:w="2687" w:type="dxa"/>
          </w:tcPr>
          <w:p w14:paraId="00F5041E" w14:textId="77777777" w:rsidR="000068F0" w:rsidRPr="00304677" w:rsidRDefault="000068F0" w:rsidP="004370B3">
            <w:pPr>
              <w:rPr>
                <w:rFonts w:ascii="Times New Roman" w:hAnsi="Times New Roman" w:cs="Times New Roman"/>
                <w:b/>
                <w:sz w:val="26"/>
                <w:szCs w:val="26"/>
              </w:rPr>
            </w:pPr>
          </w:p>
        </w:tc>
      </w:tr>
      <w:tr w:rsidR="00B450CF" w:rsidRPr="00304677" w14:paraId="1BB96148" w14:textId="77777777" w:rsidTr="004370B3">
        <w:tc>
          <w:tcPr>
            <w:tcW w:w="704" w:type="dxa"/>
          </w:tcPr>
          <w:p w14:paraId="27B6B529" w14:textId="31D5B683" w:rsidR="00B450CF" w:rsidRDefault="00B450CF" w:rsidP="004370B3">
            <w:pPr>
              <w:jc w:val="center"/>
              <w:rPr>
                <w:rFonts w:ascii="Times New Roman" w:hAnsi="Times New Roman" w:cs="Times New Roman"/>
              </w:rPr>
            </w:pPr>
            <w:r>
              <w:rPr>
                <w:rFonts w:ascii="Times New Roman" w:hAnsi="Times New Roman" w:cs="Times New Roman"/>
              </w:rPr>
              <w:t>6.</w:t>
            </w:r>
          </w:p>
        </w:tc>
        <w:tc>
          <w:tcPr>
            <w:tcW w:w="5954" w:type="dxa"/>
          </w:tcPr>
          <w:p w14:paraId="27509ADF" w14:textId="792AF014" w:rsidR="00B450CF" w:rsidRDefault="00B450CF" w:rsidP="00B450CF">
            <w:pPr>
              <w:widowControl w:val="0"/>
              <w:tabs>
                <w:tab w:val="left" w:pos="451"/>
              </w:tabs>
              <w:suppressAutoHyphens/>
              <w:jc w:val="both"/>
              <w:rPr>
                <w:rFonts w:ascii="Times New Roman" w:hAnsi="Times New Roman"/>
                <w:color w:val="202122"/>
                <w:shd w:val="clear" w:color="auto" w:fill="FFFFFF"/>
              </w:rPr>
            </w:pPr>
            <w:r w:rsidRPr="00BC29B9">
              <w:rPr>
                <w:rFonts w:ascii="Times New Roman" w:eastAsia="Times New Roman" w:hAnsi="Times New Roman"/>
                <w:sz w:val="24"/>
                <w:szCs w:val="24"/>
                <w:lang w:eastAsia="ru-RU"/>
              </w:rPr>
              <w:t xml:space="preserve">Сопровождение одних </w:t>
            </w:r>
            <w:r>
              <w:rPr>
                <w:rFonts w:ascii="Times New Roman" w:eastAsia="Times New Roman" w:hAnsi="Times New Roman"/>
                <w:sz w:val="24"/>
                <w:szCs w:val="24"/>
                <w:lang w:eastAsia="ru-RU"/>
              </w:rPr>
              <w:t>закупок</w:t>
            </w:r>
            <w:r w:rsidRPr="00BC29B9">
              <w:rPr>
                <w:rFonts w:ascii="Times New Roman" w:eastAsia="Times New Roman" w:hAnsi="Times New Roman"/>
                <w:sz w:val="24"/>
                <w:szCs w:val="24"/>
                <w:lang w:eastAsia="ru-RU"/>
              </w:rPr>
              <w:t xml:space="preserve"> </w:t>
            </w:r>
            <w:r w:rsidRPr="00BC29B9">
              <w:rPr>
                <w:rFonts w:ascii="Times New Roman" w:eastAsia="Times New Roman" w:hAnsi="Times New Roman"/>
                <w:kern w:val="1"/>
                <w:lang w:eastAsia="ar-SA"/>
              </w:rPr>
              <w:t>субъекта МСП</w:t>
            </w:r>
            <w:r>
              <w:rPr>
                <w:rFonts w:ascii="Times New Roman" w:eastAsia="Times New Roman" w:hAnsi="Times New Roman"/>
                <w:sz w:val="24"/>
                <w:szCs w:val="24"/>
                <w:lang w:eastAsia="ru-RU"/>
              </w:rPr>
              <w:t>.</w:t>
            </w:r>
          </w:p>
        </w:tc>
        <w:tc>
          <w:tcPr>
            <w:tcW w:w="2687" w:type="dxa"/>
          </w:tcPr>
          <w:p w14:paraId="5A522099" w14:textId="77777777" w:rsidR="00B450CF" w:rsidRPr="00304677" w:rsidRDefault="00B450CF" w:rsidP="004370B3">
            <w:pPr>
              <w:rPr>
                <w:rFonts w:ascii="Times New Roman" w:hAnsi="Times New Roman" w:cs="Times New Roman"/>
                <w:b/>
                <w:sz w:val="26"/>
                <w:szCs w:val="26"/>
              </w:rPr>
            </w:pPr>
          </w:p>
        </w:tc>
      </w:tr>
      <w:tr w:rsidR="000068F0" w:rsidRPr="00304677" w14:paraId="3652B030" w14:textId="77777777" w:rsidTr="004370B3">
        <w:tc>
          <w:tcPr>
            <w:tcW w:w="6658" w:type="dxa"/>
            <w:gridSpan w:val="2"/>
          </w:tcPr>
          <w:p w14:paraId="1DB02756" w14:textId="77777777" w:rsidR="000068F0" w:rsidRPr="00304677" w:rsidRDefault="000068F0" w:rsidP="004370B3">
            <w:pPr>
              <w:suppressAutoHyphens/>
              <w:spacing w:line="259" w:lineRule="auto"/>
              <w:ind w:right="-3"/>
              <w:rPr>
                <w:rFonts w:ascii="Times New Roman" w:hAnsi="Times New Roman" w:cs="Times New Roman"/>
                <w:lang w:eastAsia="ar-SA"/>
              </w:rPr>
            </w:pPr>
            <w:r w:rsidRPr="00304677">
              <w:rPr>
                <w:rFonts w:ascii="Times New Roman" w:hAnsi="Times New Roman" w:cs="Times New Roman"/>
                <w:lang w:eastAsia="ar-SA"/>
              </w:rPr>
              <w:t xml:space="preserve">            Всего за единицу услуги:</w:t>
            </w:r>
          </w:p>
        </w:tc>
        <w:tc>
          <w:tcPr>
            <w:tcW w:w="2687" w:type="dxa"/>
          </w:tcPr>
          <w:p w14:paraId="09E1CBC3" w14:textId="77777777" w:rsidR="000068F0" w:rsidRPr="00304677" w:rsidRDefault="000068F0" w:rsidP="004370B3">
            <w:pPr>
              <w:rPr>
                <w:rFonts w:ascii="Times New Roman" w:hAnsi="Times New Roman" w:cs="Times New Roman"/>
                <w:b/>
                <w:sz w:val="26"/>
                <w:szCs w:val="26"/>
              </w:rPr>
            </w:pPr>
          </w:p>
        </w:tc>
      </w:tr>
      <w:tr w:rsidR="000068F0" w:rsidRPr="00304677" w14:paraId="51C5395C" w14:textId="77777777" w:rsidTr="004370B3">
        <w:tc>
          <w:tcPr>
            <w:tcW w:w="6658" w:type="dxa"/>
            <w:gridSpan w:val="2"/>
          </w:tcPr>
          <w:p w14:paraId="1D3DEBB2" w14:textId="77777777" w:rsidR="000068F0" w:rsidRPr="00304677" w:rsidRDefault="000068F0" w:rsidP="004370B3">
            <w:pPr>
              <w:suppressAutoHyphens/>
              <w:ind w:right="-3"/>
              <w:rPr>
                <w:rFonts w:ascii="Times New Roman" w:hAnsi="Times New Roman" w:cs="Times New Roman"/>
                <w:lang w:eastAsia="ar-SA"/>
              </w:rPr>
            </w:pPr>
            <w:r w:rsidRPr="00304677">
              <w:rPr>
                <w:rFonts w:ascii="Times New Roman" w:hAnsi="Times New Roman" w:cs="Times New Roman"/>
                <w:lang w:eastAsia="ar-SA"/>
              </w:rPr>
              <w:t>ИТОГО ПО ДОГОВОРУ</w:t>
            </w:r>
          </w:p>
        </w:tc>
        <w:tc>
          <w:tcPr>
            <w:tcW w:w="2687" w:type="dxa"/>
          </w:tcPr>
          <w:p w14:paraId="6B87BF5D" w14:textId="77777777" w:rsidR="000068F0" w:rsidRPr="00304677" w:rsidRDefault="000068F0" w:rsidP="004370B3">
            <w:pPr>
              <w:rPr>
                <w:rFonts w:ascii="Times New Roman" w:hAnsi="Times New Roman" w:cs="Times New Roman"/>
                <w:b/>
                <w:sz w:val="26"/>
                <w:szCs w:val="26"/>
              </w:rPr>
            </w:pPr>
          </w:p>
        </w:tc>
      </w:tr>
    </w:tbl>
    <w:p w14:paraId="163671E4" w14:textId="77777777" w:rsidR="000068F0" w:rsidRPr="00883672" w:rsidRDefault="000068F0" w:rsidP="000068F0">
      <w:pPr>
        <w:rPr>
          <w:rFonts w:ascii="Times New Roman" w:hAnsi="Times New Roman" w:cs="Times New Roman"/>
          <w:b/>
          <w:sz w:val="24"/>
        </w:rPr>
      </w:pPr>
      <w:r w:rsidRPr="00304677">
        <w:rPr>
          <w:rFonts w:ascii="Times New Roman" w:hAnsi="Times New Roman" w:cs="Times New Roman"/>
          <w:sz w:val="24"/>
          <w:lang w:eastAsia="zh-CN"/>
        </w:rPr>
        <w:br w:type="textWrapping" w:clear="all"/>
      </w:r>
      <w:r w:rsidRPr="00883672">
        <w:rPr>
          <w:rFonts w:ascii="Times New Roman" w:hAnsi="Times New Roman" w:cs="Times New Roman"/>
          <w:sz w:val="24"/>
        </w:rPr>
        <w:t xml:space="preserve">Итого: </w:t>
      </w:r>
      <w:r w:rsidRPr="00883672">
        <w:rPr>
          <w:rFonts w:ascii="Times New Roman" w:hAnsi="Times New Roman" w:cs="Times New Roman"/>
          <w:b/>
          <w:bCs/>
          <w:sz w:val="24"/>
        </w:rPr>
        <w:t>стоимость за единицу цены договора</w:t>
      </w:r>
      <w:r w:rsidRPr="00883672">
        <w:rPr>
          <w:rFonts w:ascii="Times New Roman" w:hAnsi="Times New Roman" w:cs="Times New Roman"/>
          <w:sz w:val="24"/>
        </w:rPr>
        <w:t xml:space="preserve"> составляет __________ (прописью) рублей ___ копеек, в том числе НДС - ___ %, в размере __________ (прописью) рублей ___ копеек </w:t>
      </w:r>
      <w:r w:rsidRPr="00883672">
        <w:rPr>
          <w:rFonts w:ascii="Times New Roman" w:hAnsi="Times New Roman" w:cs="Times New Roman"/>
          <w:i/>
          <w:sz w:val="24"/>
        </w:rPr>
        <w:t>(если НДС предусмотрен)</w:t>
      </w:r>
    </w:p>
    <w:p w14:paraId="41BBE7C8" w14:textId="77777777" w:rsidR="000068F0" w:rsidRPr="00883672" w:rsidRDefault="000068F0" w:rsidP="000068F0">
      <w:pPr>
        <w:rPr>
          <w:rFonts w:ascii="Times New Roman" w:hAnsi="Times New Roman" w:cs="Times New Roman"/>
          <w:b/>
          <w:sz w:val="24"/>
          <w:szCs w:val="28"/>
        </w:rPr>
      </w:pPr>
    </w:p>
    <w:p w14:paraId="60B7C716" w14:textId="77777777" w:rsidR="000068F0" w:rsidRPr="00612CF9" w:rsidRDefault="000068F0" w:rsidP="000068F0">
      <w:pPr>
        <w:rPr>
          <w:rFonts w:ascii="Times New Roman" w:hAnsi="Times New Roman" w:cs="Times New Roman"/>
          <w:b/>
          <w:sz w:val="24"/>
          <w:szCs w:val="28"/>
        </w:rPr>
      </w:pPr>
      <w:r w:rsidRPr="00883672">
        <w:rPr>
          <w:rFonts w:ascii="Times New Roman" w:hAnsi="Times New Roman" w:cs="Times New Roman"/>
          <w:b/>
          <w:sz w:val="24"/>
          <w:szCs w:val="28"/>
        </w:rPr>
        <w:t>Участник закупки/</w:t>
      </w:r>
      <w:r w:rsidRPr="00883672">
        <w:rPr>
          <w:rFonts w:ascii="Times New Roman" w:hAnsi="Times New Roman" w:cs="Times New Roman"/>
          <w:sz w:val="24"/>
          <w:szCs w:val="28"/>
        </w:rPr>
        <w:t xml:space="preserve">_________________ </w:t>
      </w:r>
    </w:p>
    <w:p w14:paraId="055D7242" w14:textId="77777777" w:rsidR="000068F0" w:rsidRPr="00883672" w:rsidRDefault="000068F0" w:rsidP="000068F0">
      <w:pPr>
        <w:ind w:left="4253" w:right="1274"/>
        <w:rPr>
          <w:rFonts w:ascii="Times New Roman" w:hAnsi="Times New Roman" w:cs="Times New Roman"/>
          <w:sz w:val="20"/>
          <w:szCs w:val="20"/>
        </w:rPr>
      </w:pPr>
      <w:r w:rsidRPr="00883672">
        <w:rPr>
          <w:rFonts w:ascii="Times New Roman" w:hAnsi="Times New Roman" w:cs="Times New Roman"/>
          <w:sz w:val="20"/>
          <w:szCs w:val="20"/>
        </w:rPr>
        <w:t>(</w:t>
      </w:r>
      <w:r w:rsidRPr="00883672">
        <w:rPr>
          <w:rFonts w:ascii="Times New Roman" w:hAnsi="Times New Roman" w:cs="Times New Roman"/>
          <w:i/>
          <w:sz w:val="20"/>
          <w:szCs w:val="20"/>
        </w:rPr>
        <w:t>должность, Фамилия И.О. основание и реквизиты документа, подтверждающие полномочия соответствующего лица на подпись заявки на участие в закупке</w:t>
      </w:r>
      <w:r w:rsidRPr="00883672">
        <w:rPr>
          <w:rFonts w:ascii="Times New Roman" w:hAnsi="Times New Roman" w:cs="Times New Roman"/>
          <w:sz w:val="20"/>
          <w:szCs w:val="20"/>
        </w:rPr>
        <w:t>)</w:t>
      </w:r>
    </w:p>
    <w:p w14:paraId="6CF50A97" w14:textId="77777777" w:rsidR="000068F0" w:rsidRPr="00883672" w:rsidRDefault="000068F0" w:rsidP="000068F0">
      <w:pPr>
        <w:rPr>
          <w:rFonts w:ascii="Times New Roman" w:hAnsi="Times New Roman" w:cs="Times New Roman"/>
          <w:sz w:val="24"/>
        </w:rPr>
      </w:pPr>
      <w:r w:rsidRPr="00883672">
        <w:rPr>
          <w:rFonts w:ascii="Times New Roman" w:hAnsi="Times New Roman" w:cs="Times New Roman"/>
          <w:sz w:val="24"/>
        </w:rPr>
        <w:t>М.П. (</w:t>
      </w:r>
      <w:r w:rsidRPr="00883672">
        <w:rPr>
          <w:rFonts w:ascii="Times New Roman" w:hAnsi="Times New Roman" w:cs="Times New Roman"/>
          <w:i/>
          <w:sz w:val="24"/>
        </w:rPr>
        <w:t>если предусмотрено</w:t>
      </w:r>
      <w:r w:rsidRPr="00883672">
        <w:rPr>
          <w:rFonts w:ascii="Times New Roman" w:hAnsi="Times New Roman" w:cs="Times New Roman"/>
          <w:sz w:val="24"/>
        </w:rPr>
        <w:t>)</w:t>
      </w:r>
    </w:p>
    <w:p w14:paraId="0FA4410A" w14:textId="77777777" w:rsidR="000068F0" w:rsidRPr="00883672" w:rsidRDefault="000068F0" w:rsidP="000068F0">
      <w:pPr>
        <w:rPr>
          <w:rFonts w:ascii="Times New Roman" w:hAnsi="Times New Roman" w:cs="Times New Roman"/>
          <w:b/>
          <w:bCs/>
          <w:i/>
          <w:iCs/>
          <w:sz w:val="24"/>
          <w:u w:val="single"/>
        </w:rPr>
      </w:pPr>
    </w:p>
    <w:p w14:paraId="2B5FCB9D" w14:textId="77777777" w:rsidR="000068F0" w:rsidRPr="00883672" w:rsidRDefault="000068F0" w:rsidP="000068F0">
      <w:pPr>
        <w:rPr>
          <w:rFonts w:ascii="Times New Roman" w:hAnsi="Times New Roman" w:cs="Times New Roman"/>
          <w:i/>
          <w:iCs/>
          <w:sz w:val="24"/>
        </w:rPr>
      </w:pPr>
      <w:r w:rsidRPr="00883672">
        <w:rPr>
          <w:rFonts w:ascii="Times New Roman" w:hAnsi="Times New Roman" w:cs="Times New Roman"/>
          <w:b/>
          <w:bCs/>
          <w:i/>
          <w:iCs/>
          <w:sz w:val="24"/>
          <w:u w:val="single"/>
        </w:rPr>
        <w:t>Примечание:</w:t>
      </w:r>
      <w:r w:rsidRPr="00883672">
        <w:rPr>
          <w:rFonts w:ascii="Times New Roman" w:hAnsi="Times New Roman" w:cs="Times New Roman"/>
          <w:i/>
          <w:iCs/>
          <w:sz w:val="24"/>
        </w:rPr>
        <w:t xml:space="preserve"> Данная форма является обязательной для заполнения и представления участником закупки. Не заполнение и/или не представление участником закупки данной формы является основанием для отказа в допуске к участию в закупке.</w:t>
      </w: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lastRenderedPageBreak/>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4E336553" w14:textId="5C8AAEAF" w:rsidR="00B450CF" w:rsidRDefault="00CC0EA6" w:rsidP="00C8010D">
      <w:pPr>
        <w:spacing w:after="0" w:line="240" w:lineRule="auto"/>
        <w:jc w:val="center"/>
        <w:rPr>
          <w:rFonts w:ascii="Times New Roman" w:hAnsi="Times New Roman"/>
          <w:b/>
          <w:bCs/>
          <w:sz w:val="24"/>
          <w:szCs w:val="24"/>
        </w:rPr>
      </w:pPr>
      <w:r>
        <w:rPr>
          <w:rFonts w:ascii="Times New Roman" w:eastAsia="Arial Unicode MS" w:hAnsi="Times New Roman"/>
          <w:b/>
          <w:bCs/>
          <w:lang w:eastAsia="ru-RU" w:bidi="ru-RU"/>
        </w:rPr>
        <w:t>о</w:t>
      </w:r>
      <w:r w:rsidRPr="00CC0EA6">
        <w:rPr>
          <w:rFonts w:ascii="Times New Roman" w:eastAsia="Arial Unicode MS" w:hAnsi="Times New Roman"/>
          <w:b/>
          <w:bCs/>
          <w:lang w:eastAsia="ru-RU" w:bidi="ru-RU"/>
        </w:rPr>
        <w:t>казание</w:t>
      </w:r>
      <w:r w:rsidRPr="00CC0EA6">
        <w:rPr>
          <w:b/>
          <w:bCs/>
        </w:rPr>
        <w:t xml:space="preserve"> </w:t>
      </w:r>
      <w:r w:rsidRPr="005774F5">
        <w:rPr>
          <w:rFonts w:ascii="Times New Roman" w:hAnsi="Times New Roman" w:cs="Times New Roman"/>
          <w:b/>
          <w:bCs/>
        </w:rPr>
        <w:t xml:space="preserve">комплексной услуги </w:t>
      </w:r>
      <w:r w:rsidR="00B450CF" w:rsidRPr="00026B1D">
        <w:rPr>
          <w:rFonts w:ascii="Times New Roman" w:hAnsi="Times New Roman"/>
          <w:b/>
          <w:sz w:val="24"/>
          <w:szCs w:val="24"/>
        </w:rPr>
        <w:t>по</w:t>
      </w:r>
      <w:r w:rsidR="00B450CF">
        <w:rPr>
          <w:rFonts w:ascii="Times New Roman" w:hAnsi="Times New Roman"/>
          <w:b/>
          <w:sz w:val="24"/>
          <w:szCs w:val="24"/>
        </w:rPr>
        <w:t xml:space="preserve"> организации и о</w:t>
      </w:r>
      <w:r w:rsidR="00B450CF" w:rsidRPr="00505B6A">
        <w:rPr>
          <w:rFonts w:ascii="Times New Roman" w:hAnsi="Times New Roman"/>
          <w:b/>
          <w:sz w:val="24"/>
          <w:szCs w:val="24"/>
        </w:rPr>
        <w:t>беспечени</w:t>
      </w:r>
      <w:r w:rsidR="00B450CF">
        <w:rPr>
          <w:rFonts w:ascii="Times New Roman" w:hAnsi="Times New Roman"/>
          <w:b/>
          <w:sz w:val="24"/>
          <w:szCs w:val="24"/>
        </w:rPr>
        <w:t>ю</w:t>
      </w:r>
      <w:r w:rsidR="00B450CF" w:rsidRPr="00505B6A">
        <w:rPr>
          <w:rFonts w:ascii="Times New Roman" w:hAnsi="Times New Roman"/>
          <w:b/>
          <w:sz w:val="24"/>
          <w:szCs w:val="24"/>
        </w:rPr>
        <w:t xml:space="preserve"> участия в </w:t>
      </w:r>
      <w:r w:rsidR="00B450CF">
        <w:rPr>
          <w:rFonts w:ascii="Times New Roman" w:hAnsi="Times New Roman"/>
          <w:b/>
          <w:sz w:val="24"/>
          <w:szCs w:val="24"/>
        </w:rPr>
        <w:t>одних</w:t>
      </w:r>
      <w:r w:rsidR="00B450CF" w:rsidRPr="00505B6A">
        <w:rPr>
          <w:rFonts w:ascii="Times New Roman" w:hAnsi="Times New Roman"/>
          <w:b/>
          <w:sz w:val="24"/>
          <w:szCs w:val="24"/>
        </w:rPr>
        <w:t xml:space="preserve"> </w:t>
      </w:r>
      <w:r w:rsidR="00B450CF">
        <w:rPr>
          <w:rFonts w:ascii="Times New Roman" w:hAnsi="Times New Roman"/>
          <w:b/>
          <w:sz w:val="24"/>
          <w:szCs w:val="24"/>
        </w:rPr>
        <w:t xml:space="preserve">закупках субъектов МСП Республики Мордовия  </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B450CF" w:rsidRPr="003463D5" w14:paraId="39D4FDB9" w14:textId="77777777" w:rsidTr="004370B3">
        <w:trPr>
          <w:trHeight w:val="71"/>
        </w:trPr>
        <w:tc>
          <w:tcPr>
            <w:tcW w:w="2694" w:type="dxa"/>
            <w:shd w:val="clear" w:color="auto" w:fill="auto"/>
          </w:tcPr>
          <w:p w14:paraId="67715074" w14:textId="77777777" w:rsidR="00B450CF" w:rsidRDefault="00B450CF" w:rsidP="004370B3">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796" w:type="dxa"/>
            <w:tcBorders>
              <w:right w:val="single" w:sz="4" w:space="0" w:color="auto"/>
            </w:tcBorders>
            <w:shd w:val="clear" w:color="auto" w:fill="auto"/>
          </w:tcPr>
          <w:p w14:paraId="01284F5B" w14:textId="77777777" w:rsidR="00B450CF" w:rsidRDefault="00B450CF" w:rsidP="004370B3">
            <w:pPr>
              <w:suppressAutoHyphens/>
              <w:spacing w:line="254" w:lineRule="auto"/>
              <w:ind w:right="57"/>
              <w:jc w:val="both"/>
              <w:rPr>
                <w:rFonts w:ascii="Times New Roman" w:eastAsia="Times New Roman" w:hAnsi="Times New Roman"/>
                <w:b/>
                <w:bCs/>
                <w:kern w:val="1"/>
                <w:lang w:eastAsia="ar-SA"/>
              </w:rPr>
            </w:pPr>
            <w:r>
              <w:rPr>
                <w:rFonts w:ascii="Times New Roman" w:hAnsi="Times New Roman"/>
                <w:b/>
                <w:sz w:val="24"/>
                <w:szCs w:val="24"/>
              </w:rPr>
              <w:t>У</w:t>
            </w:r>
            <w:r w:rsidRPr="00026B1D">
              <w:rPr>
                <w:rFonts w:ascii="Times New Roman" w:hAnsi="Times New Roman"/>
                <w:b/>
                <w:sz w:val="24"/>
                <w:szCs w:val="24"/>
              </w:rPr>
              <w:t>слуг</w:t>
            </w:r>
            <w:r>
              <w:rPr>
                <w:rFonts w:ascii="Times New Roman" w:hAnsi="Times New Roman"/>
                <w:b/>
                <w:sz w:val="24"/>
                <w:szCs w:val="24"/>
              </w:rPr>
              <w:t>а</w:t>
            </w:r>
            <w:r w:rsidRPr="00026B1D">
              <w:rPr>
                <w:rFonts w:ascii="Times New Roman" w:hAnsi="Times New Roman"/>
                <w:b/>
                <w:sz w:val="24"/>
                <w:szCs w:val="24"/>
              </w:rPr>
              <w:t xml:space="preserve"> по</w:t>
            </w:r>
            <w:r>
              <w:rPr>
                <w:rFonts w:ascii="Times New Roman" w:hAnsi="Times New Roman"/>
                <w:b/>
                <w:sz w:val="24"/>
                <w:szCs w:val="24"/>
              </w:rPr>
              <w:t xml:space="preserve"> организации и о</w:t>
            </w:r>
            <w:r w:rsidRPr="00505B6A">
              <w:rPr>
                <w:rFonts w:ascii="Times New Roman" w:eastAsia="Times New Roman" w:hAnsi="Times New Roman"/>
                <w:b/>
                <w:bCs/>
                <w:kern w:val="1"/>
                <w:lang w:eastAsia="ar-SA"/>
              </w:rPr>
              <w:t>беспечени</w:t>
            </w:r>
            <w:r>
              <w:rPr>
                <w:rFonts w:ascii="Times New Roman" w:eastAsia="Times New Roman" w:hAnsi="Times New Roman"/>
                <w:b/>
                <w:bCs/>
                <w:kern w:val="1"/>
                <w:lang w:eastAsia="ar-SA"/>
              </w:rPr>
              <w:t>ю</w:t>
            </w:r>
            <w:r w:rsidRPr="00505B6A">
              <w:rPr>
                <w:rFonts w:ascii="Times New Roman" w:eastAsia="Times New Roman" w:hAnsi="Times New Roman"/>
                <w:b/>
                <w:bCs/>
                <w:kern w:val="1"/>
                <w:lang w:eastAsia="ar-SA"/>
              </w:rPr>
              <w:t xml:space="preserve"> участия</w:t>
            </w:r>
            <w:r>
              <w:rPr>
                <w:rFonts w:ascii="Times New Roman" w:eastAsia="Times New Roman" w:hAnsi="Times New Roman"/>
                <w:b/>
                <w:bCs/>
                <w:kern w:val="1"/>
                <w:lang w:eastAsia="ar-SA"/>
              </w:rPr>
              <w:t xml:space="preserve"> субъекта МСП</w:t>
            </w:r>
            <w:r w:rsidRPr="00505B6A">
              <w:rPr>
                <w:rFonts w:ascii="Times New Roman" w:eastAsia="Times New Roman" w:hAnsi="Times New Roman"/>
                <w:b/>
                <w:bCs/>
                <w:kern w:val="1"/>
                <w:lang w:eastAsia="ar-SA"/>
              </w:rPr>
              <w:t xml:space="preserve"> в </w:t>
            </w:r>
            <w:r>
              <w:rPr>
                <w:rFonts w:ascii="Times New Roman" w:eastAsia="Times New Roman" w:hAnsi="Times New Roman"/>
                <w:b/>
                <w:bCs/>
                <w:kern w:val="1"/>
                <w:lang w:eastAsia="ar-SA"/>
              </w:rPr>
              <w:t>одних</w:t>
            </w:r>
            <w:r w:rsidRPr="00505B6A">
              <w:rPr>
                <w:rFonts w:ascii="Times New Roman" w:eastAsia="Times New Roman" w:hAnsi="Times New Roman"/>
                <w:b/>
                <w:bCs/>
                <w:kern w:val="1"/>
                <w:lang w:eastAsia="ar-SA"/>
              </w:rPr>
              <w:t xml:space="preserve"> </w:t>
            </w:r>
            <w:r>
              <w:rPr>
                <w:rFonts w:ascii="Times New Roman" w:eastAsia="Times New Roman" w:hAnsi="Times New Roman"/>
                <w:b/>
                <w:bCs/>
                <w:kern w:val="1"/>
                <w:lang w:eastAsia="ar-SA"/>
              </w:rPr>
              <w:t xml:space="preserve">закупках является комплексной и </w:t>
            </w:r>
            <w:r w:rsidRPr="00821E8D">
              <w:rPr>
                <w:rFonts w:ascii="Times New Roman" w:eastAsia="Times New Roman" w:hAnsi="Times New Roman"/>
                <w:b/>
                <w:bCs/>
                <w:kern w:val="1"/>
                <w:lang w:eastAsia="ar-SA"/>
              </w:rPr>
              <w:t>включает в себя следующие компоненты:</w:t>
            </w:r>
          </w:p>
          <w:p w14:paraId="0279080A" w14:textId="77777777" w:rsidR="00B450CF" w:rsidRDefault="00B450CF" w:rsidP="004370B3">
            <w:pPr>
              <w:widowControl w:val="0"/>
              <w:tabs>
                <w:tab w:val="left" w:pos="426"/>
              </w:tabs>
              <w:suppressAutoHyphens/>
              <w:autoSpaceDE w:val="0"/>
              <w:autoSpaceDN w:val="0"/>
              <w:adjustRightInd w:val="0"/>
              <w:ind w:right="175" w:firstLine="31"/>
              <w:contextualSpacing/>
              <w:jc w:val="both"/>
              <w:rPr>
                <w:rFonts w:ascii="Times New Roman" w:eastAsia="Times New Roman" w:hAnsi="Times New Roman"/>
                <w:bCs/>
                <w:lang w:eastAsia="ru-RU"/>
              </w:rPr>
            </w:pPr>
            <w:r>
              <w:rPr>
                <w:rFonts w:ascii="Times New Roman" w:eastAsia="Times New Roman" w:hAnsi="Times New Roman"/>
                <w:bCs/>
                <w:lang w:eastAsia="ru-RU"/>
              </w:rPr>
              <w:t xml:space="preserve">1. </w:t>
            </w:r>
            <w:r w:rsidRPr="000655E2">
              <w:rPr>
                <w:rFonts w:ascii="Times New Roman" w:eastAsia="Times New Roman" w:hAnsi="Times New Roman"/>
                <w:bCs/>
                <w:lang w:eastAsia="ru-RU"/>
              </w:rPr>
              <w:t xml:space="preserve">Консультационные услуги в период прохождения регистрации на портале Единой информационной системы (ЕИС), и (или) Консультационные услуги в период регистрации Сертификата на </w:t>
            </w:r>
            <w:r>
              <w:rPr>
                <w:rFonts w:ascii="Times New Roman" w:eastAsia="Times New Roman" w:hAnsi="Times New Roman"/>
                <w:bCs/>
                <w:lang w:eastAsia="ru-RU"/>
              </w:rPr>
              <w:t>коммерческих электронных торговых площадках (КЭТП);</w:t>
            </w:r>
          </w:p>
          <w:p w14:paraId="78362107" w14:textId="77777777" w:rsidR="00B450CF" w:rsidRPr="008F7011" w:rsidRDefault="00B450CF" w:rsidP="004370B3">
            <w:pPr>
              <w:widowControl w:val="0"/>
              <w:tabs>
                <w:tab w:val="left" w:pos="426"/>
              </w:tabs>
              <w:suppressAutoHyphens/>
              <w:autoSpaceDE w:val="0"/>
              <w:autoSpaceDN w:val="0"/>
              <w:adjustRightInd w:val="0"/>
              <w:ind w:right="33"/>
              <w:contextualSpacing/>
              <w:jc w:val="both"/>
              <w:rPr>
                <w:rFonts w:ascii="Times New Roman" w:eastAsia="Times New Roman" w:hAnsi="Times New Roman"/>
                <w:sz w:val="24"/>
                <w:szCs w:val="24"/>
                <w:lang w:eastAsia="ru-RU"/>
              </w:rPr>
            </w:pPr>
            <w:r>
              <w:rPr>
                <w:rFonts w:ascii="Times New Roman" w:eastAsia="Times New Roman" w:hAnsi="Times New Roman"/>
                <w:kern w:val="1"/>
                <w:lang w:eastAsia="ar-SA"/>
              </w:rPr>
              <w:t xml:space="preserve">2. Передача прав пользования </w:t>
            </w:r>
            <w:r w:rsidRPr="00505B6A">
              <w:rPr>
                <w:rFonts w:ascii="Times New Roman" w:eastAsia="Times New Roman" w:hAnsi="Times New Roman"/>
                <w:kern w:val="1"/>
                <w:lang w:eastAsia="ar-SA"/>
              </w:rPr>
              <w:t>программн</w:t>
            </w:r>
            <w:r>
              <w:rPr>
                <w:rFonts w:ascii="Times New Roman" w:eastAsia="Times New Roman" w:hAnsi="Times New Roman"/>
                <w:kern w:val="1"/>
                <w:lang w:eastAsia="ar-SA"/>
              </w:rPr>
              <w:t>ым</w:t>
            </w:r>
            <w:r w:rsidRPr="00505B6A">
              <w:rPr>
                <w:rFonts w:ascii="Times New Roman" w:eastAsia="Times New Roman" w:hAnsi="Times New Roman"/>
                <w:kern w:val="1"/>
                <w:lang w:eastAsia="ar-SA"/>
              </w:rPr>
              <w:t xml:space="preserve"> обеспечени</w:t>
            </w:r>
            <w:r>
              <w:rPr>
                <w:rFonts w:ascii="Times New Roman" w:eastAsia="Times New Roman" w:hAnsi="Times New Roman"/>
                <w:kern w:val="1"/>
                <w:lang w:eastAsia="ar-SA"/>
              </w:rPr>
              <w:t>ем</w:t>
            </w:r>
            <w:r w:rsidRPr="00505B6A">
              <w:rPr>
                <w:rFonts w:ascii="Times New Roman" w:eastAsia="Times New Roman" w:hAnsi="Times New Roman"/>
                <w:kern w:val="1"/>
                <w:lang w:eastAsia="ar-SA"/>
              </w:rPr>
              <w:t xml:space="preserve"> для</w:t>
            </w:r>
            <w:r>
              <w:rPr>
                <w:rFonts w:ascii="Times New Roman" w:eastAsia="Times New Roman" w:hAnsi="Times New Roman"/>
                <w:kern w:val="1"/>
                <w:lang w:eastAsia="ar-SA"/>
              </w:rPr>
              <w:t xml:space="preserve"> </w:t>
            </w:r>
            <w:r w:rsidRPr="008F7011">
              <w:rPr>
                <w:rFonts w:ascii="Times New Roman" w:eastAsia="Times New Roman" w:hAnsi="Times New Roman"/>
                <w:sz w:val="24"/>
                <w:szCs w:val="24"/>
                <w:lang w:eastAsia="ru-RU"/>
              </w:rPr>
              <w:t xml:space="preserve">поиска новых </w:t>
            </w:r>
            <w:r>
              <w:rPr>
                <w:rFonts w:ascii="Times New Roman" w:eastAsia="Times New Roman" w:hAnsi="Times New Roman"/>
                <w:sz w:val="24"/>
                <w:szCs w:val="24"/>
                <w:lang w:eastAsia="ru-RU"/>
              </w:rPr>
              <w:t>закупок</w:t>
            </w:r>
            <w:r w:rsidRPr="008F7011">
              <w:rPr>
                <w:rFonts w:ascii="Times New Roman" w:eastAsia="Times New Roman" w:hAnsi="Times New Roman"/>
                <w:sz w:val="24"/>
                <w:szCs w:val="24"/>
                <w:lang w:eastAsia="ru-RU"/>
              </w:rPr>
              <w:t xml:space="preserve"> в виде облачной, онлайн или локальной версии с подключением к сети интернет сроком не</w:t>
            </w:r>
            <w:r>
              <w:rPr>
                <w:rFonts w:ascii="Times New Roman" w:eastAsia="Times New Roman" w:hAnsi="Times New Roman"/>
                <w:sz w:val="24"/>
                <w:szCs w:val="24"/>
                <w:lang w:eastAsia="ru-RU"/>
              </w:rPr>
              <w:t xml:space="preserve"> менее чем на 1 календарный год.</w:t>
            </w:r>
          </w:p>
          <w:p w14:paraId="4F9DF420" w14:textId="77777777" w:rsidR="00B450CF" w:rsidRDefault="00B450CF" w:rsidP="004370B3">
            <w:pPr>
              <w:widowControl w:val="0"/>
              <w:tabs>
                <w:tab w:val="left" w:pos="426"/>
              </w:tabs>
              <w:suppressAutoHyphens/>
              <w:autoSpaceDE w:val="0"/>
              <w:autoSpaceDN w:val="0"/>
              <w:adjustRightInd w:val="0"/>
              <w:ind w:right="175"/>
              <w:contextualSpacing/>
              <w:jc w:val="both"/>
              <w:rPr>
                <w:rFonts w:ascii="Times New Roman" w:eastAsia="Times New Roman" w:hAnsi="Times New Roman"/>
                <w:sz w:val="24"/>
                <w:szCs w:val="24"/>
                <w:lang w:eastAsia="ru-RU"/>
              </w:rPr>
            </w:pPr>
            <w:r>
              <w:rPr>
                <w:rFonts w:ascii="Times New Roman" w:eastAsia="Times New Roman" w:hAnsi="Times New Roman"/>
                <w:kern w:val="1"/>
                <w:lang w:eastAsia="ar-SA"/>
              </w:rPr>
              <w:t>3.  Р</w:t>
            </w:r>
            <w:r w:rsidRPr="008F7011">
              <w:rPr>
                <w:rFonts w:ascii="Times New Roman" w:eastAsia="Times New Roman" w:hAnsi="Times New Roman"/>
                <w:sz w:val="24"/>
                <w:szCs w:val="24"/>
                <w:lang w:eastAsia="ru-RU"/>
              </w:rPr>
              <w:t>егистрация в единой информационной системе</w:t>
            </w:r>
            <w:r>
              <w:rPr>
                <w:rFonts w:ascii="Times New Roman" w:eastAsia="Times New Roman" w:hAnsi="Times New Roman"/>
                <w:sz w:val="24"/>
                <w:szCs w:val="24"/>
                <w:lang w:eastAsia="ru-RU"/>
              </w:rPr>
              <w:t xml:space="preserve"> (ЕИС).</w:t>
            </w:r>
          </w:p>
          <w:p w14:paraId="79AB5466" w14:textId="77777777" w:rsidR="00B450CF" w:rsidRPr="00B10FAB" w:rsidRDefault="00B450CF" w:rsidP="004370B3">
            <w:pPr>
              <w:widowControl w:val="0"/>
              <w:tabs>
                <w:tab w:val="left" w:pos="426"/>
              </w:tabs>
              <w:suppressAutoHyphens/>
              <w:autoSpaceDE w:val="0"/>
              <w:autoSpaceDN w:val="0"/>
              <w:adjustRightInd w:val="0"/>
              <w:ind w:right="17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Подбор подходящей КЭТП и а</w:t>
            </w:r>
            <w:r w:rsidRPr="00650DEB">
              <w:rPr>
                <w:rFonts w:ascii="Times New Roman" w:eastAsia="Times New Roman" w:hAnsi="Times New Roman"/>
                <w:lang w:eastAsia="ar-SA"/>
              </w:rPr>
              <w:t>ккредитация</w:t>
            </w:r>
            <w:r>
              <w:rPr>
                <w:rFonts w:ascii="Times New Roman" w:eastAsia="Times New Roman" w:hAnsi="Times New Roman"/>
                <w:sz w:val="24"/>
                <w:szCs w:val="24"/>
                <w:lang w:eastAsia="ru-RU"/>
              </w:rPr>
              <w:t xml:space="preserve"> на коммерческих электронных торговых площадках (КЭТП):</w:t>
            </w:r>
            <w:r w:rsidRPr="00BC29B9">
              <w:rPr>
                <w:rFonts w:ascii="Times New Roman" w:eastAsia="Times New Roman" w:hAnsi="Times New Roman"/>
                <w:sz w:val="24"/>
                <w:szCs w:val="24"/>
                <w:lang w:eastAsia="ru-RU"/>
              </w:rPr>
              <w:t xml:space="preserve"> настройка рабочего места для работы с электронной площадкой, настройка или актуализация сведений в профиле участника закупок, подписание документов в ЕИС</w:t>
            </w:r>
            <w:r w:rsidRPr="00BC29B9">
              <w:rPr>
                <w:rFonts w:ascii="Times New Roman" w:hAnsi="Times New Roman"/>
                <w:bCs/>
                <w:sz w:val="24"/>
                <w:szCs w:val="24"/>
              </w:rPr>
              <w:t>.</w:t>
            </w:r>
          </w:p>
          <w:p w14:paraId="3CD1D905" w14:textId="77777777" w:rsidR="00B450CF" w:rsidRDefault="00B450CF" w:rsidP="004370B3">
            <w:pPr>
              <w:widowControl w:val="0"/>
              <w:tabs>
                <w:tab w:val="left" w:pos="451"/>
              </w:tabs>
              <w:suppressAutoHyphens/>
              <w:spacing w:after="0" w:line="240" w:lineRule="auto"/>
              <w:jc w:val="both"/>
              <w:rPr>
                <w:rFonts w:ascii="Times New Roman" w:hAnsi="Times New Roman"/>
                <w:color w:val="202122"/>
                <w:shd w:val="clear" w:color="auto" w:fill="FFFFFF"/>
              </w:rPr>
            </w:pPr>
            <w:r>
              <w:rPr>
                <w:rFonts w:ascii="Times New Roman" w:eastAsia="Times New Roman" w:hAnsi="Times New Roman"/>
                <w:kern w:val="1"/>
                <w:lang w:eastAsia="ar-SA"/>
              </w:rPr>
              <w:t>5</w:t>
            </w:r>
            <w:r w:rsidRPr="00D14C83">
              <w:rPr>
                <w:rFonts w:ascii="Times New Roman" w:eastAsia="Times New Roman" w:hAnsi="Times New Roman"/>
                <w:kern w:val="1"/>
                <w:lang w:eastAsia="ar-SA"/>
              </w:rPr>
              <w:t>.</w:t>
            </w:r>
            <w:r>
              <w:rPr>
                <w:rFonts w:ascii="Times New Roman" w:eastAsia="Times New Roman" w:hAnsi="Times New Roman"/>
                <w:kern w:val="1"/>
                <w:lang w:eastAsia="ar-SA"/>
              </w:rPr>
              <w:t xml:space="preserve"> </w:t>
            </w:r>
            <w:r>
              <w:rPr>
                <w:rFonts w:ascii="Times New Roman" w:hAnsi="Times New Roman"/>
                <w:color w:val="202122"/>
                <w:shd w:val="clear" w:color="auto" w:fill="FFFFFF"/>
              </w:rPr>
              <w:t>Помощь и сопровождение субъектов МСП при получении ЭЦП.</w:t>
            </w:r>
          </w:p>
          <w:p w14:paraId="597F7A58" w14:textId="77777777" w:rsidR="00B450CF" w:rsidRDefault="00B450CF" w:rsidP="004370B3">
            <w:pPr>
              <w:widowControl w:val="0"/>
              <w:suppressAutoHyphens/>
              <w:autoSpaceDE w:val="0"/>
              <w:autoSpaceDN w:val="0"/>
              <w:adjustRightInd w:val="0"/>
              <w:spacing w:after="0" w:line="240" w:lineRule="auto"/>
              <w:ind w:right="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Pr="00BC29B9">
              <w:rPr>
                <w:rFonts w:ascii="Times New Roman" w:eastAsia="Times New Roman" w:hAnsi="Times New Roman"/>
                <w:sz w:val="24"/>
                <w:szCs w:val="24"/>
                <w:lang w:eastAsia="ru-RU"/>
              </w:rPr>
              <w:t xml:space="preserve">Сопровождение одних </w:t>
            </w:r>
            <w:r>
              <w:rPr>
                <w:rFonts w:ascii="Times New Roman" w:eastAsia="Times New Roman" w:hAnsi="Times New Roman"/>
                <w:sz w:val="24"/>
                <w:szCs w:val="24"/>
                <w:lang w:eastAsia="ru-RU"/>
              </w:rPr>
              <w:t>закупок</w:t>
            </w:r>
            <w:r w:rsidRPr="00BC29B9">
              <w:rPr>
                <w:rFonts w:ascii="Times New Roman" w:eastAsia="Times New Roman" w:hAnsi="Times New Roman"/>
                <w:sz w:val="24"/>
                <w:szCs w:val="24"/>
                <w:lang w:eastAsia="ru-RU"/>
              </w:rPr>
              <w:t xml:space="preserve"> </w:t>
            </w:r>
            <w:r w:rsidRPr="00BC29B9">
              <w:rPr>
                <w:rFonts w:ascii="Times New Roman" w:eastAsia="Times New Roman" w:hAnsi="Times New Roman"/>
                <w:kern w:val="1"/>
                <w:lang w:eastAsia="ar-SA"/>
              </w:rPr>
              <w:t>субъекта МСП</w:t>
            </w:r>
            <w:r>
              <w:rPr>
                <w:rFonts w:ascii="Times New Roman" w:eastAsia="Times New Roman" w:hAnsi="Times New Roman"/>
                <w:sz w:val="24"/>
                <w:szCs w:val="24"/>
                <w:lang w:eastAsia="ru-RU"/>
              </w:rPr>
              <w:t>.</w:t>
            </w:r>
          </w:p>
          <w:p w14:paraId="0A856088" w14:textId="77777777" w:rsidR="00B450CF" w:rsidRPr="003463D5" w:rsidRDefault="00B450CF" w:rsidP="004370B3">
            <w:pPr>
              <w:widowControl w:val="0"/>
              <w:suppressAutoHyphens/>
              <w:autoSpaceDE w:val="0"/>
              <w:autoSpaceDN w:val="0"/>
              <w:adjustRightInd w:val="0"/>
              <w:spacing w:after="0" w:line="240" w:lineRule="auto"/>
              <w:ind w:right="33"/>
              <w:jc w:val="both"/>
              <w:rPr>
                <w:rFonts w:ascii="Times New Roman" w:hAnsi="Times New Roman"/>
                <w:b/>
                <w:bCs/>
                <w:sz w:val="24"/>
                <w:szCs w:val="24"/>
              </w:rPr>
            </w:pPr>
          </w:p>
        </w:tc>
      </w:tr>
      <w:tr w:rsidR="00B450CF" w:rsidRPr="000D79C4" w14:paraId="50FDDB07" w14:textId="77777777" w:rsidTr="004370B3">
        <w:trPr>
          <w:trHeight w:val="3109"/>
        </w:trPr>
        <w:tc>
          <w:tcPr>
            <w:tcW w:w="2694" w:type="dxa"/>
            <w:shd w:val="clear" w:color="auto" w:fill="auto"/>
          </w:tcPr>
          <w:p w14:paraId="3B168483" w14:textId="77777777" w:rsidR="00B450CF" w:rsidRPr="00D36ED0" w:rsidRDefault="00B450CF" w:rsidP="004370B3">
            <w:pPr>
              <w:suppressAutoHyphens/>
              <w:spacing w:after="0" w:line="240" w:lineRule="auto"/>
              <w:rPr>
                <w:rFonts w:ascii="Times New Roman" w:eastAsia="Times New Roman" w:hAnsi="Times New Roman"/>
                <w:bCs/>
                <w:highlight w:val="yellow"/>
                <w:lang w:eastAsia="ru-RU"/>
              </w:rPr>
            </w:pPr>
            <w:r w:rsidRPr="001A6F26">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69E67B6A" w14:textId="77777777" w:rsidR="00B450CF" w:rsidRPr="000D79C4" w:rsidRDefault="00B450CF" w:rsidP="004370B3">
            <w:pPr>
              <w:tabs>
                <w:tab w:val="left" w:pos="145"/>
              </w:tab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 xml:space="preserve">Комплексная услуга по организации и </w:t>
            </w:r>
            <w:r w:rsidRPr="000D79C4">
              <w:rPr>
                <w:rFonts w:ascii="Times New Roman" w:eastAsia="Arial Unicode MS" w:hAnsi="Times New Roman"/>
                <w:lang w:eastAsia="ru-RU" w:bidi="ru-RU"/>
              </w:rPr>
              <w:t xml:space="preserve">обеспечению участия в одних </w:t>
            </w:r>
            <w:r>
              <w:rPr>
                <w:rFonts w:ascii="Times New Roman" w:eastAsia="Arial Unicode MS" w:hAnsi="Times New Roman"/>
                <w:lang w:eastAsia="ru-RU" w:bidi="ru-RU"/>
              </w:rPr>
              <w:t>закупках</w:t>
            </w:r>
            <w:r w:rsidRPr="000D79C4">
              <w:rPr>
                <w:rFonts w:ascii="Times New Roman" w:eastAsia="Times New Roman" w:hAnsi="Times New Roman"/>
                <w:lang w:eastAsia="ar-SA"/>
              </w:rPr>
              <w:t xml:space="preserve"> оказывается в онлайн или офлайн формате. </w:t>
            </w:r>
          </w:p>
          <w:p w14:paraId="4A198BF1" w14:textId="77777777" w:rsidR="00B450CF" w:rsidRPr="000D79C4" w:rsidRDefault="00B450CF" w:rsidP="004370B3">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 xml:space="preserve">Количество получателей услуг: </w:t>
            </w:r>
          </w:p>
          <w:p w14:paraId="511A6EBF" w14:textId="7BDFF418" w:rsidR="00B450CF" w:rsidRPr="000D79C4" w:rsidRDefault="00B450CF" w:rsidP="004370B3">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 xml:space="preserve">количество получателей услуг субъектов </w:t>
            </w:r>
            <w:proofErr w:type="gramStart"/>
            <w:r w:rsidRPr="000D79C4">
              <w:rPr>
                <w:rFonts w:ascii="Times New Roman" w:eastAsia="Times New Roman" w:hAnsi="Times New Roman"/>
                <w:lang w:eastAsia="ar-SA"/>
              </w:rPr>
              <w:t>МСП  –</w:t>
            </w:r>
            <w:proofErr w:type="gramEnd"/>
            <w:r w:rsidRPr="000D79C4">
              <w:rPr>
                <w:rFonts w:ascii="Times New Roman" w:eastAsia="Times New Roman" w:hAnsi="Times New Roman"/>
                <w:lang w:eastAsia="ar-SA"/>
              </w:rPr>
              <w:t xml:space="preserve"> 10 (десять)</w:t>
            </w:r>
            <w:r w:rsidR="00CB790C">
              <w:rPr>
                <w:rFonts w:ascii="Times New Roman" w:eastAsia="Times New Roman" w:hAnsi="Times New Roman"/>
                <w:lang w:eastAsia="ar-SA"/>
              </w:rPr>
              <w:t>.</w:t>
            </w:r>
          </w:p>
          <w:p w14:paraId="6591248A" w14:textId="77777777" w:rsidR="00B450CF" w:rsidRPr="000D79C4" w:rsidRDefault="00B450CF" w:rsidP="004370B3">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Услуга предоставляется, исходя из принципа, что один субъект МСП может получить только одну услугу.</w:t>
            </w:r>
          </w:p>
          <w:p w14:paraId="0C33B6F3" w14:textId="77777777" w:rsidR="00B450CF" w:rsidRPr="000D79C4" w:rsidRDefault="00B450CF" w:rsidP="004370B3">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Целевая аудитория:</w:t>
            </w:r>
          </w:p>
          <w:p w14:paraId="36FE4293" w14:textId="77777777" w:rsidR="00B450CF" w:rsidRPr="000D79C4" w:rsidRDefault="00B450CF" w:rsidP="004370B3">
            <w:pPr>
              <w:tabs>
                <w:tab w:val="left" w:pos="145"/>
              </w:tabs>
              <w:spacing w:after="0" w:line="240" w:lineRule="auto"/>
              <w:ind w:firstLine="428"/>
              <w:jc w:val="both"/>
              <w:rPr>
                <w:rFonts w:ascii="Times New Roman" w:eastAsia="Times New Roman" w:hAnsi="Times New Roman"/>
                <w:lang w:eastAsia="ar-SA"/>
              </w:rPr>
            </w:pPr>
            <w:r w:rsidRPr="000D79C4">
              <w:rPr>
                <w:bCs/>
              </w:rPr>
              <w:t xml:space="preserve">- </w:t>
            </w:r>
            <w:r w:rsidRPr="000D79C4">
              <w:rPr>
                <w:rFonts w:ascii="Times New Roman" w:eastAsia="Times New Roman" w:hAnsi="Times New Roman"/>
                <w:lang w:eastAsia="ar-SA"/>
              </w:rPr>
              <w:t>субъекты</w:t>
            </w:r>
            <w:r w:rsidRPr="000D79C4">
              <w:rPr>
                <w:bCs/>
              </w:rPr>
              <w:t xml:space="preserve"> </w:t>
            </w:r>
            <w:r w:rsidRPr="000D79C4">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одного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534CC104" w14:textId="77777777" w:rsidR="00B450CF" w:rsidRDefault="00B450CF" w:rsidP="004370B3">
            <w:pPr>
              <w:tabs>
                <w:tab w:val="left" w:pos="145"/>
              </w:tabs>
              <w:spacing w:after="0" w:line="240" w:lineRule="auto"/>
              <w:ind w:firstLine="428"/>
              <w:jc w:val="both"/>
              <w:rPr>
                <w:rFonts w:ascii="Times New Roman" w:eastAsia="Times New Roman" w:hAnsi="Times New Roman"/>
                <w:b/>
                <w:bCs/>
                <w:lang w:eastAsia="ar-SA"/>
              </w:rPr>
            </w:pPr>
            <w:r w:rsidRPr="00C11AFF">
              <w:rPr>
                <w:rFonts w:ascii="Times New Roman" w:eastAsia="Times New Roman" w:hAnsi="Times New Roman"/>
                <w:b/>
                <w:bCs/>
                <w:lang w:eastAsia="ar-SA"/>
              </w:rPr>
              <w:t xml:space="preserve">Услуга должна быть оказана </w:t>
            </w:r>
            <w:r>
              <w:rPr>
                <w:rFonts w:ascii="Times New Roman" w:eastAsia="Times New Roman" w:hAnsi="Times New Roman"/>
                <w:b/>
                <w:bCs/>
                <w:lang w:eastAsia="ar-SA"/>
              </w:rPr>
              <w:t xml:space="preserve">до 01 декабря </w:t>
            </w:r>
            <w:r w:rsidRPr="00C11AFF">
              <w:rPr>
                <w:rFonts w:ascii="Times New Roman" w:eastAsia="Times New Roman" w:hAnsi="Times New Roman"/>
                <w:b/>
                <w:bCs/>
                <w:lang w:eastAsia="ar-SA"/>
              </w:rPr>
              <w:t>2022 года.</w:t>
            </w:r>
          </w:p>
          <w:p w14:paraId="42959876" w14:textId="77777777" w:rsidR="00B450CF" w:rsidRPr="00C11AFF" w:rsidRDefault="00B450CF" w:rsidP="004370B3">
            <w:pPr>
              <w:tabs>
                <w:tab w:val="left" w:pos="145"/>
              </w:tabs>
              <w:spacing w:after="0" w:line="240" w:lineRule="auto"/>
              <w:ind w:firstLine="428"/>
              <w:jc w:val="both"/>
              <w:rPr>
                <w:rFonts w:ascii="Times New Roman" w:eastAsia="Times New Roman" w:hAnsi="Times New Roman"/>
                <w:b/>
                <w:bCs/>
                <w:lang w:eastAsia="ar-SA"/>
              </w:rPr>
            </w:pPr>
            <w:r w:rsidRPr="00DD3C94">
              <w:rPr>
                <w:rFonts w:ascii="Times New Roman" w:eastAsia="Times New Roman" w:hAnsi="Times New Roman"/>
                <w:b/>
                <w:bCs/>
                <w:lang w:eastAsia="ar-SA"/>
              </w:rPr>
              <w:t>Конечным результатом оказания комплексной услуги является</w:t>
            </w:r>
            <w:r>
              <w:rPr>
                <w:rFonts w:ascii="Times New Roman" w:eastAsia="Times New Roman" w:hAnsi="Times New Roman"/>
                <w:b/>
                <w:bCs/>
                <w:lang w:eastAsia="ar-SA"/>
              </w:rPr>
              <w:t xml:space="preserve"> наличие в итоговом протоколе закупок сведений об определении субъекта МСП – получателя услуги в качестве победителя, либо сведений о его участие в закупках и не прошедших в рейтинге победителя в связи с несоответствием предложенной цены участника</w:t>
            </w:r>
            <w:r w:rsidRPr="00DD3C94">
              <w:rPr>
                <w:rFonts w:ascii="Times New Roman" w:eastAsia="Times New Roman" w:hAnsi="Times New Roman"/>
                <w:b/>
                <w:bCs/>
                <w:lang w:eastAsia="ar-SA"/>
              </w:rPr>
              <w:t>.</w:t>
            </w:r>
          </w:p>
          <w:p w14:paraId="0DD57533" w14:textId="58A69E6B" w:rsidR="00B450CF" w:rsidRPr="000D79C4" w:rsidRDefault="00B450CF" w:rsidP="00BF6546">
            <w:pPr>
              <w:tabs>
                <w:tab w:val="left" w:pos="145"/>
              </w:tabs>
              <w:spacing w:after="0" w:line="240" w:lineRule="auto"/>
              <w:ind w:firstLine="428"/>
              <w:jc w:val="both"/>
              <w:rPr>
                <w:rFonts w:ascii="Times New Roman" w:eastAsia="Times New Roman" w:hAnsi="Times New Roman"/>
                <w:lang w:eastAsia="ru-RU"/>
              </w:rPr>
            </w:pPr>
            <w:bookmarkStart w:id="10" w:name="_Hlk104995249"/>
            <w:r w:rsidRPr="000D79C4">
              <w:rPr>
                <w:rFonts w:ascii="Times New Roman" w:eastAsia="SimSun" w:hAnsi="Times New Roman"/>
                <w:color w:val="000000"/>
                <w:kern w:val="1"/>
                <w:lang w:eastAsia="zh-CN" w:bidi="hi-IN"/>
              </w:rPr>
              <w:t>По завершении оказания комплексной услуги, Исполнитель направляет Заказчику</w:t>
            </w:r>
            <w:r w:rsidR="00BF6546">
              <w:rPr>
                <w:rFonts w:ascii="Times New Roman" w:eastAsia="SimSun" w:hAnsi="Times New Roman"/>
                <w:color w:val="000000"/>
                <w:kern w:val="1"/>
                <w:lang w:eastAsia="zh-CN" w:bidi="hi-IN"/>
              </w:rPr>
              <w:t xml:space="preserve"> отчетную документацию.</w:t>
            </w:r>
            <w:r w:rsidRPr="000D79C4">
              <w:rPr>
                <w:rFonts w:ascii="Times New Roman" w:eastAsia="SimSun" w:hAnsi="Times New Roman"/>
                <w:color w:val="000000"/>
                <w:kern w:val="1"/>
                <w:lang w:eastAsia="zh-CN" w:bidi="hi-IN"/>
              </w:rPr>
              <w:t xml:space="preserve"> </w:t>
            </w:r>
            <w:bookmarkEnd w:id="10"/>
          </w:p>
        </w:tc>
      </w:tr>
      <w:tr w:rsidR="00B450CF" w:rsidRPr="00E200B6" w14:paraId="0E579A3C" w14:textId="77777777" w:rsidTr="004370B3">
        <w:trPr>
          <w:trHeight w:val="71"/>
        </w:trPr>
        <w:tc>
          <w:tcPr>
            <w:tcW w:w="2694" w:type="dxa"/>
          </w:tcPr>
          <w:p w14:paraId="35C8698B" w14:textId="77777777" w:rsidR="00B450CF" w:rsidRPr="00E200B6" w:rsidRDefault="00B450CF" w:rsidP="004370B3">
            <w:pPr>
              <w:suppressAutoHyphens/>
              <w:spacing w:after="0" w:line="240" w:lineRule="auto"/>
              <w:rPr>
                <w:rFonts w:ascii="Times New Roman" w:eastAsia="Times New Roman" w:hAnsi="Times New Roman"/>
                <w:lang w:eastAsia="ru-RU"/>
              </w:rPr>
            </w:pPr>
            <w:r w:rsidRPr="00E200B6">
              <w:rPr>
                <w:rFonts w:ascii="Times New Roman" w:eastAsia="Times New Roman" w:hAnsi="Times New Roman"/>
                <w:lang w:eastAsia="ru-RU"/>
              </w:rPr>
              <w:t xml:space="preserve">Порядок оказания </w:t>
            </w:r>
            <w:r>
              <w:rPr>
                <w:rFonts w:ascii="Times New Roman" w:eastAsia="Times New Roman" w:hAnsi="Times New Roman"/>
                <w:lang w:eastAsia="ru-RU"/>
              </w:rPr>
              <w:t>комплексной</w:t>
            </w:r>
            <w:r w:rsidRPr="00E200B6">
              <w:rPr>
                <w:rFonts w:ascii="Times New Roman" w:eastAsia="Times New Roman" w:hAnsi="Times New Roman"/>
                <w:lang w:eastAsia="ru-RU"/>
              </w:rPr>
              <w:t xml:space="preserve"> услуг</w:t>
            </w:r>
            <w:r>
              <w:rPr>
                <w:rFonts w:ascii="Times New Roman" w:eastAsia="Times New Roman" w:hAnsi="Times New Roman"/>
                <w:lang w:eastAsia="ru-RU"/>
              </w:rPr>
              <w:t>и</w:t>
            </w:r>
            <w:r w:rsidRPr="00E200B6">
              <w:rPr>
                <w:rFonts w:ascii="Times New Roman" w:eastAsia="Times New Roman" w:hAnsi="Times New Roman"/>
                <w:lang w:eastAsia="ru-RU"/>
              </w:rPr>
              <w:t xml:space="preserve"> </w:t>
            </w:r>
          </w:p>
        </w:tc>
        <w:tc>
          <w:tcPr>
            <w:tcW w:w="7796" w:type="dxa"/>
          </w:tcPr>
          <w:p w14:paraId="6485D6B4" w14:textId="77777777" w:rsidR="00B450CF" w:rsidRDefault="00B450CF" w:rsidP="004370B3">
            <w:pPr>
              <w:spacing w:after="0" w:line="240" w:lineRule="auto"/>
              <w:ind w:firstLine="425"/>
              <w:jc w:val="both"/>
              <w:rPr>
                <w:rFonts w:ascii="Times New Roman" w:eastAsia="Times New Roman" w:hAnsi="Times New Roman"/>
                <w:bCs/>
                <w:lang w:eastAsia="ru-RU"/>
              </w:rPr>
            </w:pPr>
            <w:r w:rsidRPr="00EC3E9C">
              <w:rPr>
                <w:rFonts w:ascii="Times New Roman" w:eastAsia="Times New Roman" w:hAnsi="Times New Roman"/>
                <w:bCs/>
                <w:lang w:eastAsia="ru-RU"/>
              </w:rPr>
              <w:t>Субъекты МСП могут обращаться за оказанием</w:t>
            </w:r>
            <w:r w:rsidRPr="00EC3E9C">
              <w:rPr>
                <w:rFonts w:ascii="Times New Roman" w:hAnsi="Times New Roman"/>
              </w:rPr>
              <w:t xml:space="preserve"> </w:t>
            </w:r>
            <w:r w:rsidRPr="00EC3E9C">
              <w:rPr>
                <w:rFonts w:ascii="Times New Roman" w:eastAsia="Times New Roman" w:hAnsi="Times New Roman"/>
                <w:bCs/>
                <w:lang w:eastAsia="ru-RU"/>
              </w:rPr>
              <w:t>услуги как к Заказчику, так и непосредственно к Исполнителю.</w:t>
            </w:r>
          </w:p>
          <w:p w14:paraId="7D8AB617" w14:textId="77777777" w:rsidR="00B450CF" w:rsidRPr="001F18D8" w:rsidRDefault="00B450CF" w:rsidP="004370B3">
            <w:pPr>
              <w:shd w:val="clear" w:color="auto" w:fill="FFFFFF"/>
              <w:suppressAutoHyphens/>
              <w:spacing w:after="0" w:line="240" w:lineRule="auto"/>
              <w:ind w:firstLine="428"/>
              <w:jc w:val="both"/>
              <w:rPr>
                <w:rFonts w:ascii="Times New Roman" w:eastAsia="Times New Roman" w:hAnsi="Times New Roman"/>
                <w:b/>
                <w:lang w:eastAsia="ru-RU"/>
              </w:rPr>
            </w:pPr>
            <w:r w:rsidRPr="001F18D8">
              <w:rPr>
                <w:rFonts w:ascii="Times New Roman" w:eastAsia="Times New Roman" w:hAnsi="Times New Roman"/>
                <w:b/>
                <w:lang w:eastAsia="ru-RU"/>
              </w:rPr>
              <w:t xml:space="preserve">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(Государственная </w:t>
            </w:r>
            <w:r w:rsidRPr="001F18D8">
              <w:rPr>
                <w:rFonts w:ascii="Times New Roman" w:eastAsia="Times New Roman" w:hAnsi="Times New Roman"/>
                <w:b/>
                <w:lang w:eastAsia="ru-RU"/>
              </w:rPr>
              <w:lastRenderedPageBreak/>
              <w:t xml:space="preserve">платформа поддержки предпринимателей), с предоставлением скриншота страницы с личного кабинета. </w:t>
            </w:r>
          </w:p>
          <w:p w14:paraId="4D78967A" w14:textId="77777777" w:rsidR="00B450CF" w:rsidRPr="00EC3E9C" w:rsidRDefault="00B450CF" w:rsidP="004370B3">
            <w:pPr>
              <w:spacing w:after="0" w:line="240" w:lineRule="auto"/>
              <w:ind w:firstLine="425"/>
              <w:jc w:val="both"/>
              <w:rPr>
                <w:rFonts w:ascii="Times New Roman" w:eastAsia="Times New Roman" w:hAnsi="Times New Roman"/>
                <w:bCs/>
                <w:lang w:eastAsia="ru-RU"/>
              </w:rPr>
            </w:pPr>
            <w:r w:rsidRPr="00EC3E9C">
              <w:rPr>
                <w:rFonts w:ascii="Times New Roman" w:eastAsia="Times New Roman" w:hAnsi="Times New Roman"/>
                <w:bCs/>
                <w:lang w:eastAsia="ru-RU"/>
              </w:rPr>
              <w:t>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Заказчик информирует Субъект МСП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2631A58E" w14:textId="77777777" w:rsidR="00B450CF" w:rsidRPr="00EC3E9C" w:rsidRDefault="00B450CF" w:rsidP="004370B3">
            <w:pPr>
              <w:spacing w:after="0" w:line="240" w:lineRule="auto"/>
              <w:ind w:firstLine="425"/>
              <w:jc w:val="both"/>
              <w:rPr>
                <w:rFonts w:ascii="Times New Roman" w:hAnsi="Times New Roman"/>
              </w:rPr>
            </w:pPr>
            <w:r w:rsidRPr="00EC3E9C">
              <w:rPr>
                <w:rFonts w:ascii="Times New Roman" w:eastAsia="Times New Roman" w:hAnsi="Times New Roman"/>
                <w:bCs/>
                <w:lang w:eastAsia="ru-RU"/>
              </w:rPr>
              <w:t>Исполнитель самостоятельно привлекает субъектов малого и среднего предпринимательства (далее – Субъекты МСП) для оказания</w:t>
            </w:r>
            <w:r w:rsidRPr="00EC3E9C">
              <w:rPr>
                <w:rFonts w:ascii="Times New Roman" w:hAnsi="Times New Roman"/>
              </w:rPr>
              <w:t xml:space="preserve"> </w:t>
            </w:r>
            <w:r w:rsidRPr="00EC3E9C">
              <w:rPr>
                <w:rFonts w:ascii="Times New Roman" w:eastAsia="Times New Roman" w:hAnsi="Times New Roman"/>
                <w:bCs/>
                <w:lang w:eastAsia="ru-RU"/>
              </w:rPr>
              <w:t>услуги</w:t>
            </w:r>
            <w:r w:rsidRPr="00EC3E9C">
              <w:rPr>
                <w:rFonts w:ascii="Times New Roman" w:eastAsia="Times New Roman" w:hAnsi="Times New Roman"/>
                <w:lang w:eastAsia="ru-RU"/>
              </w:rPr>
              <w:t xml:space="preserve">. </w:t>
            </w:r>
            <w:r w:rsidRPr="00EC3E9C">
              <w:rPr>
                <w:rFonts w:ascii="Times New Roman" w:hAnsi="Times New Roman"/>
              </w:rPr>
              <w:t xml:space="preserve"> Привлеченные субъекты МСП согласовываются с Заказчиком.</w:t>
            </w:r>
          </w:p>
          <w:p w14:paraId="5E6319D8" w14:textId="1AE3625D" w:rsidR="00300859" w:rsidRPr="008616C9" w:rsidRDefault="00B450CF" w:rsidP="00300859">
            <w:pPr>
              <w:suppressAutoHyphens/>
              <w:spacing w:after="0" w:line="240" w:lineRule="auto"/>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При обращении к Исполнителю Получатель услуги заполняет заявление о предоставлении услуги. Сканированное заявление о предоставлении услуги направляется Заказчику на соглас</w:t>
            </w:r>
            <w:r w:rsidR="00300859">
              <w:rPr>
                <w:rFonts w:ascii="Times New Roman" w:eastAsia="Times New Roman" w:hAnsi="Times New Roman"/>
                <w:bCs/>
                <w:lang w:eastAsia="ru-RU"/>
              </w:rPr>
              <w:t>ованный адрес электронной почты.</w:t>
            </w:r>
            <w:r w:rsidRPr="00014C82">
              <w:rPr>
                <w:rFonts w:ascii="Times New Roman" w:eastAsia="Times New Roman" w:hAnsi="Times New Roman"/>
                <w:bCs/>
                <w:lang w:eastAsia="ru-RU"/>
              </w:rPr>
              <w:t xml:space="preserve">  В</w:t>
            </w:r>
            <w:r w:rsidRPr="00014C82">
              <w:rPr>
                <w:rFonts w:ascii="Times New Roman" w:hAnsi="Times New Roman"/>
              </w:rPr>
              <w:t xml:space="preserve"> </w:t>
            </w:r>
            <w:r w:rsidRPr="00014C82">
              <w:rPr>
                <w:rFonts w:ascii="Times New Roman" w:eastAsia="Times New Roman" w:hAnsi="Times New Roman"/>
                <w:bCs/>
                <w:lang w:eastAsia="ru-RU"/>
              </w:rPr>
              <w:t>течение 5 (пяти) рабочих дней с момента поступления заявления на предоставление услуги Заказчик информирует Субъект МСП о предоставлении/отказе в предоставлении услуги (с указанием причин, по которым услуга не может быть предоставлена).</w:t>
            </w:r>
            <w:r w:rsidR="00300859" w:rsidRPr="00014C82">
              <w:rPr>
                <w:rFonts w:ascii="Times New Roman" w:eastAsia="Times New Roman" w:hAnsi="Times New Roman"/>
                <w:bCs/>
                <w:lang w:eastAsia="ru-RU"/>
              </w:rPr>
              <w:t xml:space="preserve"> </w:t>
            </w:r>
            <w:r w:rsidR="00300859">
              <w:rPr>
                <w:rFonts w:ascii="Times New Roman" w:eastAsia="Times New Roman" w:hAnsi="Times New Roman"/>
                <w:bCs/>
                <w:lang w:eastAsia="ru-RU"/>
              </w:rPr>
              <w:t>В</w:t>
            </w:r>
            <w:r w:rsidR="00300859" w:rsidRPr="00014C82">
              <w:rPr>
                <w:rFonts w:ascii="Times New Roman" w:eastAsia="Times New Roman" w:hAnsi="Times New Roman"/>
                <w:bCs/>
                <w:lang w:eastAsia="ru-RU"/>
              </w:rPr>
              <w:t xml:space="preserve"> последующ</w:t>
            </w:r>
            <w:r w:rsidR="00300859">
              <w:rPr>
                <w:rFonts w:ascii="Times New Roman" w:eastAsia="Times New Roman" w:hAnsi="Times New Roman"/>
                <w:bCs/>
                <w:lang w:eastAsia="ru-RU"/>
              </w:rPr>
              <w:t>е</w:t>
            </w:r>
            <w:r w:rsidR="00300859" w:rsidRPr="00014C82">
              <w:rPr>
                <w:rFonts w:ascii="Times New Roman" w:eastAsia="Times New Roman" w:hAnsi="Times New Roman"/>
                <w:bCs/>
                <w:lang w:eastAsia="ru-RU"/>
              </w:rPr>
              <w:t>м</w:t>
            </w:r>
            <w:r w:rsidR="00300859">
              <w:rPr>
                <w:rFonts w:ascii="Times New Roman" w:eastAsia="Times New Roman" w:hAnsi="Times New Roman"/>
                <w:bCs/>
                <w:lang w:eastAsia="ru-RU"/>
              </w:rPr>
              <w:t>,</w:t>
            </w:r>
            <w:r w:rsidR="00300859" w:rsidRPr="00014C82">
              <w:rPr>
                <w:rFonts w:ascii="Times New Roman" w:eastAsia="Times New Roman" w:hAnsi="Times New Roman"/>
                <w:bCs/>
                <w:lang w:eastAsia="ru-RU"/>
              </w:rPr>
              <w:t xml:space="preserve"> оригинал заявления</w:t>
            </w:r>
            <w:r w:rsidR="00300859">
              <w:rPr>
                <w:rFonts w:ascii="Times New Roman" w:eastAsia="Times New Roman" w:hAnsi="Times New Roman"/>
                <w:bCs/>
                <w:lang w:eastAsia="ru-RU"/>
              </w:rPr>
              <w:t xml:space="preserve"> </w:t>
            </w:r>
            <w:proofErr w:type="gramStart"/>
            <w:r w:rsidR="00300859">
              <w:rPr>
                <w:rFonts w:ascii="Times New Roman" w:eastAsia="Times New Roman" w:hAnsi="Times New Roman"/>
                <w:bCs/>
                <w:lang w:eastAsia="ru-RU"/>
              </w:rPr>
              <w:t xml:space="preserve">предоставляется </w:t>
            </w:r>
            <w:r w:rsidR="00300859" w:rsidRPr="00014C82">
              <w:rPr>
                <w:rFonts w:ascii="Times New Roman" w:eastAsia="Times New Roman" w:hAnsi="Times New Roman"/>
                <w:bCs/>
                <w:lang w:eastAsia="ru-RU"/>
              </w:rPr>
              <w:t xml:space="preserve"> в</w:t>
            </w:r>
            <w:proofErr w:type="gramEnd"/>
            <w:r w:rsidR="00300859" w:rsidRPr="00014C82">
              <w:rPr>
                <w:rFonts w:ascii="Times New Roman" w:eastAsia="Times New Roman" w:hAnsi="Times New Roman"/>
                <w:bCs/>
                <w:lang w:eastAsia="ru-RU"/>
              </w:rPr>
              <w:t xml:space="preserve"> адрес Заказчика не позднее даты начала оказания поддержки.</w:t>
            </w:r>
            <w:r w:rsidR="00300859">
              <w:rPr>
                <w:rFonts w:ascii="Times New Roman" w:eastAsia="Times New Roman" w:hAnsi="Times New Roman"/>
                <w:bCs/>
                <w:lang w:eastAsia="ru-RU"/>
              </w:rPr>
              <w:t xml:space="preserve"> </w:t>
            </w:r>
            <w:r w:rsidR="00300859">
              <w:rPr>
                <w:rFonts w:ascii="Times New Roman" w:hAnsi="Times New Roman"/>
              </w:rPr>
              <w:t xml:space="preserve"> В случае заполнения заявления о предоставлении услуги в электронной форме, размещенного на официальном сайте </w:t>
            </w:r>
            <w:r w:rsidR="00300859" w:rsidRPr="00106A15">
              <w:rPr>
                <w:rFonts w:ascii="Times New Roman" w:hAnsi="Times New Roman"/>
              </w:rPr>
              <w:t>https://mbrm.ru/</w:t>
            </w:r>
            <w:r w:rsidR="00300859">
              <w:rPr>
                <w:rFonts w:ascii="Times New Roman" w:hAnsi="Times New Roman"/>
              </w:rPr>
              <w:t>, предоставление оригинала заявления не требуется.</w:t>
            </w:r>
          </w:p>
          <w:p w14:paraId="456E5A31" w14:textId="77777777" w:rsidR="00B450CF" w:rsidRPr="00200AE8" w:rsidRDefault="00B450CF" w:rsidP="004370B3">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3586F300" w14:textId="77777777" w:rsidR="00B450CF" w:rsidRPr="00014C82" w:rsidRDefault="00B450CF" w:rsidP="004370B3">
            <w:pPr>
              <w:suppressAutoHyphens/>
              <w:spacing w:after="0" w:line="240" w:lineRule="auto"/>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 полном объеме передаются Заказчику.</w:t>
            </w:r>
          </w:p>
          <w:p w14:paraId="152521BE" w14:textId="77777777" w:rsidR="00B450CF" w:rsidRPr="00014C82" w:rsidRDefault="00B450CF" w:rsidP="004370B3">
            <w:pPr>
              <w:suppressAutoHyphens/>
              <w:spacing w:after="0" w:line="240" w:lineRule="auto"/>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 xml:space="preserve">Услуга оказывается в соответствии с Регламентами оказания услуг Центра «Мой бизнес» и Центра поддержки предпринимательства </w:t>
            </w:r>
          </w:p>
          <w:p w14:paraId="4C8C283A" w14:textId="77777777" w:rsidR="00B450CF" w:rsidRDefault="00B450CF" w:rsidP="004370B3">
            <w:pPr>
              <w:spacing w:after="0" w:line="240" w:lineRule="auto"/>
              <w:ind w:firstLine="428"/>
              <w:contextualSpacing/>
              <w:jc w:val="both"/>
              <w:rPr>
                <w:rFonts w:ascii="Times New Roman" w:eastAsia="Times New Roman" w:hAnsi="Times New Roman"/>
                <w:bCs/>
                <w:lang w:eastAsia="ru-RU"/>
              </w:rPr>
            </w:pPr>
            <w:r w:rsidRPr="00014C82">
              <w:rPr>
                <w:rFonts w:ascii="Times New Roman" w:eastAsia="Times New Roman" w:hAnsi="Times New Roman"/>
                <w:bCs/>
                <w:lang w:eastAsia="ru-RU"/>
              </w:rPr>
              <w:t>Предусмотрена возможность корректировки пунктов Технического задания только по соглашению сторон.</w:t>
            </w:r>
            <w:r w:rsidRPr="00E200B6">
              <w:rPr>
                <w:rFonts w:ascii="Times New Roman" w:eastAsia="Times New Roman" w:hAnsi="Times New Roman"/>
                <w:bCs/>
                <w:lang w:eastAsia="ru-RU"/>
              </w:rPr>
              <w:t xml:space="preserve"> </w:t>
            </w:r>
          </w:p>
          <w:p w14:paraId="37F0075F" w14:textId="77777777" w:rsidR="00B450CF" w:rsidRPr="00E200B6" w:rsidRDefault="00B450CF" w:rsidP="004370B3">
            <w:pPr>
              <w:spacing w:after="0" w:line="240" w:lineRule="auto"/>
              <w:ind w:firstLine="428"/>
              <w:contextualSpacing/>
              <w:jc w:val="both"/>
              <w:rPr>
                <w:rFonts w:ascii="Times New Roman" w:eastAsia="Times New Roman" w:hAnsi="Times New Roman"/>
                <w:bCs/>
                <w:lang w:eastAsia="ru-RU"/>
              </w:rPr>
            </w:pPr>
          </w:p>
        </w:tc>
      </w:tr>
      <w:tr w:rsidR="00B450CF" w:rsidRPr="000655E2" w14:paraId="74EAEDF6" w14:textId="77777777" w:rsidTr="004370B3">
        <w:trPr>
          <w:trHeight w:val="71"/>
        </w:trPr>
        <w:tc>
          <w:tcPr>
            <w:tcW w:w="2694" w:type="dxa"/>
          </w:tcPr>
          <w:p w14:paraId="51C4B7A7" w14:textId="77777777" w:rsidR="00B450CF" w:rsidRDefault="00B450CF" w:rsidP="004370B3">
            <w:pPr>
              <w:suppressAutoHyphens/>
              <w:spacing w:after="0" w:line="240" w:lineRule="auto"/>
              <w:rPr>
                <w:rFonts w:ascii="Times New Roman" w:eastAsia="Times New Roman" w:hAnsi="Times New Roman"/>
                <w:lang w:eastAsia="ru-RU"/>
              </w:rPr>
            </w:pPr>
            <w:r w:rsidRPr="00D36ED0">
              <w:rPr>
                <w:rFonts w:ascii="Times New Roman" w:eastAsia="Times New Roman" w:hAnsi="Times New Roman"/>
                <w:lang w:eastAsia="ru-RU"/>
              </w:rPr>
              <w:lastRenderedPageBreak/>
              <w:t xml:space="preserve">Требования к качественным </w:t>
            </w:r>
            <w:r>
              <w:rPr>
                <w:rFonts w:ascii="Times New Roman" w:eastAsia="Times New Roman" w:hAnsi="Times New Roman"/>
                <w:lang w:eastAsia="ru-RU"/>
              </w:rPr>
              <w:t xml:space="preserve">и количественным </w:t>
            </w:r>
            <w:r w:rsidRPr="00D36ED0">
              <w:rPr>
                <w:rFonts w:ascii="Times New Roman" w:eastAsia="Times New Roman" w:hAnsi="Times New Roman"/>
                <w:lang w:eastAsia="ru-RU"/>
              </w:rPr>
              <w:t xml:space="preserve">характеристикам </w:t>
            </w:r>
            <w:r>
              <w:rPr>
                <w:rFonts w:ascii="Times New Roman" w:eastAsia="Times New Roman" w:hAnsi="Times New Roman"/>
                <w:lang w:eastAsia="ru-RU"/>
              </w:rPr>
              <w:t xml:space="preserve">комплексной </w:t>
            </w:r>
            <w:r w:rsidRPr="00D36ED0">
              <w:rPr>
                <w:rFonts w:ascii="Times New Roman" w:eastAsia="Times New Roman" w:hAnsi="Times New Roman"/>
                <w:lang w:eastAsia="ru-RU"/>
              </w:rPr>
              <w:t>услуг</w:t>
            </w:r>
            <w:r>
              <w:rPr>
                <w:rFonts w:ascii="Times New Roman" w:eastAsia="Times New Roman" w:hAnsi="Times New Roman"/>
                <w:lang w:eastAsia="ru-RU"/>
              </w:rPr>
              <w:t>и</w:t>
            </w:r>
          </w:p>
          <w:p w14:paraId="02C662EE" w14:textId="77777777" w:rsidR="00B450CF" w:rsidRDefault="00B450CF" w:rsidP="004370B3">
            <w:pPr>
              <w:suppressAutoHyphens/>
              <w:spacing w:after="0" w:line="240" w:lineRule="auto"/>
              <w:jc w:val="both"/>
              <w:rPr>
                <w:rFonts w:ascii="Times New Roman" w:eastAsia="Times New Roman" w:hAnsi="Times New Roman"/>
                <w:lang w:eastAsia="ru-RU"/>
              </w:rPr>
            </w:pPr>
          </w:p>
          <w:p w14:paraId="0FCDEF19" w14:textId="77777777" w:rsidR="00B450CF" w:rsidRDefault="00B450CF" w:rsidP="004370B3">
            <w:pPr>
              <w:suppressAutoHyphens/>
              <w:spacing w:after="0" w:line="240" w:lineRule="auto"/>
              <w:jc w:val="both"/>
              <w:rPr>
                <w:rFonts w:ascii="Times New Roman" w:eastAsia="Times New Roman" w:hAnsi="Times New Roman"/>
                <w:lang w:eastAsia="ru-RU"/>
              </w:rPr>
            </w:pPr>
          </w:p>
          <w:p w14:paraId="6A5A531F" w14:textId="77777777" w:rsidR="00B450CF" w:rsidRPr="00E200B6" w:rsidRDefault="00B450CF" w:rsidP="004370B3">
            <w:pPr>
              <w:suppressAutoHyphens/>
              <w:spacing w:after="0" w:line="240" w:lineRule="auto"/>
              <w:jc w:val="both"/>
              <w:rPr>
                <w:rFonts w:ascii="Times New Roman" w:eastAsia="Times New Roman" w:hAnsi="Times New Roman"/>
                <w:lang w:eastAsia="ru-RU"/>
              </w:rPr>
            </w:pPr>
          </w:p>
        </w:tc>
        <w:tc>
          <w:tcPr>
            <w:tcW w:w="7796" w:type="dxa"/>
          </w:tcPr>
          <w:p w14:paraId="2633B038" w14:textId="77777777" w:rsidR="00B450CF" w:rsidRPr="00141F84" w:rsidRDefault="00B450CF" w:rsidP="00B450CF">
            <w:pPr>
              <w:pStyle w:val="a7"/>
              <w:widowControl w:val="0"/>
              <w:numPr>
                <w:ilvl w:val="0"/>
                <w:numId w:val="39"/>
              </w:numPr>
              <w:tabs>
                <w:tab w:val="left" w:pos="426"/>
              </w:tabs>
              <w:autoSpaceDE w:val="0"/>
              <w:autoSpaceDN w:val="0"/>
              <w:adjustRightInd w:val="0"/>
              <w:ind w:left="31" w:right="175" w:firstLine="329"/>
              <w:contextualSpacing/>
              <w:jc w:val="both"/>
              <w:rPr>
                <w:bCs/>
                <w:lang w:eastAsia="ru-RU"/>
              </w:rPr>
            </w:pPr>
            <w:r w:rsidRPr="003B3B4F">
              <w:rPr>
                <w:bCs/>
                <w:lang w:eastAsia="ru-RU"/>
              </w:rPr>
              <w:t>Консультационные услуги в период прохождения регистрации на портале Единой информационной системы (ЕИС), и (или) Консультационные услуги в период регистрации Сертификата на коммерческих электронных торговых площадках (КЭТП), включает в себя:</w:t>
            </w:r>
            <w:r w:rsidRPr="00650DEB">
              <w:rPr>
                <w:lang w:eastAsia="ar-SA"/>
              </w:rPr>
              <w:t xml:space="preserve"> </w:t>
            </w:r>
          </w:p>
          <w:p w14:paraId="27FC13A9" w14:textId="77777777" w:rsidR="00B450CF" w:rsidRPr="003B3B4F" w:rsidRDefault="00B450CF" w:rsidP="004370B3">
            <w:pPr>
              <w:widowControl w:val="0"/>
              <w:tabs>
                <w:tab w:val="left" w:pos="426"/>
              </w:tabs>
              <w:suppressAutoHyphens/>
              <w:autoSpaceDE w:val="0"/>
              <w:autoSpaceDN w:val="0"/>
              <w:adjustRightInd w:val="0"/>
              <w:spacing w:after="0" w:line="240" w:lineRule="auto"/>
              <w:ind w:left="31" w:right="175"/>
              <w:jc w:val="both"/>
              <w:rPr>
                <w:rFonts w:ascii="Times New Roman" w:eastAsia="Times New Roman" w:hAnsi="Times New Roman"/>
                <w:bCs/>
                <w:lang w:eastAsia="ru-RU"/>
              </w:rPr>
            </w:pPr>
            <w:r w:rsidRPr="00141F84">
              <w:rPr>
                <w:rFonts w:ascii="Times New Roman" w:eastAsia="Times New Roman" w:hAnsi="Times New Roman"/>
                <w:lang w:eastAsia="ar-SA"/>
              </w:rPr>
              <w:t xml:space="preserve">-   </w:t>
            </w:r>
            <w:r w:rsidRPr="00650DEB">
              <w:rPr>
                <w:rFonts w:ascii="Times New Roman" w:eastAsia="Times New Roman" w:hAnsi="Times New Roman"/>
                <w:lang w:eastAsia="ar-SA"/>
              </w:rPr>
              <w:t>систематическое оказание</w:t>
            </w:r>
            <w:r>
              <w:rPr>
                <w:rFonts w:ascii="Times New Roman" w:eastAsia="Times New Roman" w:hAnsi="Times New Roman"/>
                <w:lang w:eastAsia="ar-SA"/>
              </w:rPr>
              <w:t xml:space="preserve"> консультационной</w:t>
            </w:r>
            <w:r w:rsidRPr="00650DEB">
              <w:rPr>
                <w:rFonts w:ascii="Times New Roman" w:eastAsia="Times New Roman" w:hAnsi="Times New Roman"/>
                <w:lang w:eastAsia="ar-SA"/>
              </w:rPr>
              <w:t xml:space="preserve"> помощи в получении практических навыков </w:t>
            </w:r>
            <w:r>
              <w:rPr>
                <w:rFonts w:ascii="Times New Roman" w:eastAsia="Times New Roman" w:hAnsi="Times New Roman"/>
                <w:lang w:eastAsia="ar-SA"/>
              </w:rPr>
              <w:t>субъектов МСП</w:t>
            </w:r>
            <w:r w:rsidRPr="00650DEB">
              <w:rPr>
                <w:rFonts w:ascii="Times New Roman" w:eastAsia="Times New Roman" w:hAnsi="Times New Roman"/>
                <w:lang w:eastAsia="ar-SA"/>
              </w:rPr>
              <w:t xml:space="preserve"> по работе на ВСЕХ этапах работы в </w:t>
            </w:r>
            <w:r>
              <w:rPr>
                <w:rFonts w:ascii="Times New Roman" w:eastAsia="Times New Roman" w:hAnsi="Times New Roman"/>
                <w:lang w:eastAsia="ar-SA"/>
              </w:rPr>
              <w:t>закупка</w:t>
            </w:r>
            <w:r w:rsidRPr="00650DEB">
              <w:rPr>
                <w:rFonts w:ascii="Times New Roman" w:eastAsia="Times New Roman" w:hAnsi="Times New Roman"/>
                <w:lang w:eastAsia="ar-SA"/>
              </w:rPr>
              <w:t>х, начиная от аккредитации на</w:t>
            </w:r>
            <w:r>
              <w:rPr>
                <w:rFonts w:ascii="Times New Roman" w:eastAsia="Times New Roman" w:hAnsi="Times New Roman"/>
                <w:lang w:eastAsia="ar-SA"/>
              </w:rPr>
              <w:t xml:space="preserve"> ЕИС и</w:t>
            </w:r>
            <w:r w:rsidRPr="00650DEB">
              <w:rPr>
                <w:rFonts w:ascii="Times New Roman" w:eastAsia="Times New Roman" w:hAnsi="Times New Roman"/>
                <w:lang w:eastAsia="ar-SA"/>
              </w:rPr>
              <w:t xml:space="preserve"> </w:t>
            </w:r>
            <w:r>
              <w:rPr>
                <w:rFonts w:ascii="Times New Roman" w:eastAsia="Times New Roman" w:hAnsi="Times New Roman"/>
                <w:lang w:eastAsia="ar-SA"/>
              </w:rPr>
              <w:t>КЭ</w:t>
            </w:r>
            <w:r w:rsidRPr="00650DEB">
              <w:rPr>
                <w:rFonts w:ascii="Times New Roman" w:eastAsia="Times New Roman" w:hAnsi="Times New Roman"/>
                <w:lang w:eastAsia="ar-SA"/>
              </w:rPr>
              <w:t>ТП и заканчивая подписанием Контракта</w:t>
            </w:r>
            <w:r>
              <w:rPr>
                <w:rFonts w:ascii="Times New Roman" w:eastAsia="Times New Roman" w:hAnsi="Times New Roman"/>
                <w:lang w:eastAsia="ar-SA"/>
              </w:rPr>
              <w:t>.</w:t>
            </w:r>
          </w:p>
          <w:p w14:paraId="0C8B0088" w14:textId="77777777" w:rsidR="00B450CF" w:rsidRPr="004073F0" w:rsidRDefault="00B450CF" w:rsidP="00B450CF">
            <w:pPr>
              <w:pStyle w:val="a7"/>
              <w:numPr>
                <w:ilvl w:val="0"/>
                <w:numId w:val="39"/>
              </w:numPr>
              <w:ind w:left="0" w:firstLine="360"/>
              <w:contextualSpacing/>
              <w:jc w:val="both"/>
              <w:rPr>
                <w:bCs/>
                <w:lang w:eastAsia="ru-RU"/>
              </w:rPr>
            </w:pPr>
            <w:r w:rsidRPr="004073F0">
              <w:rPr>
                <w:bCs/>
                <w:lang w:eastAsia="ru-RU"/>
              </w:rPr>
              <w:t xml:space="preserve">Порядок предоставления доступа для субъекта МСП в программу </w:t>
            </w:r>
            <w:r w:rsidRPr="004073F0">
              <w:rPr>
                <w:kern w:val="1"/>
                <w:lang w:eastAsia="ar-SA"/>
              </w:rPr>
              <w:t xml:space="preserve">для </w:t>
            </w:r>
            <w:r w:rsidRPr="004073F0">
              <w:rPr>
                <w:lang w:eastAsia="ru-RU"/>
              </w:rPr>
              <w:t xml:space="preserve">поиска новых </w:t>
            </w:r>
            <w:r>
              <w:rPr>
                <w:lang w:eastAsia="ru-RU"/>
              </w:rPr>
              <w:t>закупок</w:t>
            </w:r>
            <w:r w:rsidRPr="004073F0">
              <w:rPr>
                <w:lang w:eastAsia="ru-RU"/>
              </w:rPr>
              <w:t xml:space="preserve"> в виде облачной, онлайн или локальной версии с подключением к сети интернет сроком не менее чем на 1 календарный год включает в себя услуги:</w:t>
            </w:r>
          </w:p>
          <w:p w14:paraId="4BA0157B" w14:textId="77777777" w:rsidR="00B450CF" w:rsidRPr="00650DEB" w:rsidRDefault="00B450CF" w:rsidP="004370B3">
            <w:pPr>
              <w:suppressAutoHyphens/>
              <w:spacing w:after="0" w:line="240" w:lineRule="auto"/>
              <w:ind w:left="31" w:right="-3" w:firstLine="142"/>
              <w:jc w:val="both"/>
              <w:rPr>
                <w:rFonts w:ascii="Times New Roman" w:eastAsia="Times New Roman" w:hAnsi="Times New Roman"/>
                <w:lang w:eastAsia="ar-SA"/>
              </w:rPr>
            </w:pPr>
            <w:r w:rsidRPr="000655E2">
              <w:rPr>
                <w:rFonts w:ascii="Times New Roman" w:eastAsia="Times New Roman" w:hAnsi="Times New Roman"/>
                <w:bCs/>
                <w:lang w:eastAsia="ru-RU"/>
              </w:rPr>
              <w:t xml:space="preserve">- </w:t>
            </w:r>
            <w:r w:rsidRPr="00650DEB">
              <w:rPr>
                <w:rFonts w:ascii="Times New Roman" w:eastAsia="Times New Roman" w:hAnsi="Times New Roman"/>
                <w:lang w:eastAsia="ar-SA"/>
              </w:rPr>
              <w:t xml:space="preserve"> Подбор индексов и фильтров для корректной настройки реестров по деятельности </w:t>
            </w:r>
            <w:r>
              <w:rPr>
                <w:rFonts w:ascii="Times New Roman" w:eastAsia="Times New Roman" w:hAnsi="Times New Roman"/>
                <w:lang w:eastAsia="ar-SA"/>
              </w:rPr>
              <w:t>субъектов МСП- получателем услуг</w:t>
            </w:r>
            <w:r w:rsidRPr="00650DEB">
              <w:rPr>
                <w:rFonts w:ascii="Times New Roman" w:eastAsia="Times New Roman" w:hAnsi="Times New Roman"/>
                <w:lang w:eastAsia="ar-SA"/>
              </w:rPr>
              <w:t>;</w:t>
            </w:r>
          </w:p>
          <w:p w14:paraId="5764F2BD" w14:textId="77777777" w:rsidR="00B450CF" w:rsidRPr="00650DEB" w:rsidRDefault="00B450CF" w:rsidP="004370B3">
            <w:pPr>
              <w:suppressAutoHyphens/>
              <w:spacing w:after="0" w:line="240" w:lineRule="auto"/>
              <w:ind w:left="31" w:right="-3" w:firstLine="142"/>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Подбор наиболее корректного поисковика по деятельности </w:t>
            </w:r>
            <w:r>
              <w:rPr>
                <w:rFonts w:ascii="Times New Roman" w:eastAsia="Times New Roman" w:hAnsi="Times New Roman"/>
                <w:lang w:eastAsia="ar-SA"/>
              </w:rPr>
              <w:t>субъектов МСП – получателем услуг</w:t>
            </w:r>
            <w:r w:rsidRPr="00650DEB">
              <w:rPr>
                <w:rFonts w:ascii="Times New Roman" w:eastAsia="Times New Roman" w:hAnsi="Times New Roman"/>
                <w:lang w:eastAsia="ar-SA"/>
              </w:rPr>
              <w:t>;</w:t>
            </w:r>
          </w:p>
          <w:p w14:paraId="56C11B72"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Поиск извещений о закупках, опубликованных в виде открытых данных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946B5A3"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lastRenderedPageBreak/>
              <w:t>- Поиск извещений о закупках, опубликованных в виде открытых данных в соответствии с Федеральным законом от 18.07.2011 № 223-ФЗ «О закупках товаров, работ, услуг отдельными видами юридических лиц»;</w:t>
            </w:r>
          </w:p>
          <w:p w14:paraId="38B30429"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 xml:space="preserve">- Поиск извещений о закупках, опубликованных на </w:t>
            </w:r>
            <w:r>
              <w:rPr>
                <w:rFonts w:ascii="Times New Roman" w:eastAsia="Times New Roman" w:hAnsi="Times New Roman"/>
                <w:bCs/>
                <w:lang w:eastAsia="ru-RU"/>
              </w:rPr>
              <w:t>КЭТП</w:t>
            </w:r>
            <w:r w:rsidRPr="000655E2">
              <w:rPr>
                <w:rFonts w:ascii="Times New Roman" w:eastAsia="Times New Roman" w:hAnsi="Times New Roman"/>
                <w:bCs/>
                <w:lang w:eastAsia="ru-RU"/>
              </w:rPr>
              <w:t>;</w:t>
            </w:r>
          </w:p>
          <w:p w14:paraId="46B3597C"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w:t>
            </w:r>
            <w:r>
              <w:rPr>
                <w:rFonts w:ascii="Times New Roman" w:eastAsia="Times New Roman" w:hAnsi="Times New Roman"/>
                <w:bCs/>
                <w:lang w:eastAsia="ru-RU"/>
              </w:rPr>
              <w:t xml:space="preserve"> </w:t>
            </w:r>
            <w:r w:rsidRPr="000655E2">
              <w:rPr>
                <w:rFonts w:ascii="Times New Roman" w:eastAsia="Times New Roman" w:hAnsi="Times New Roman"/>
                <w:bCs/>
                <w:lang w:eastAsia="ru-RU"/>
              </w:rPr>
              <w:t>Заполнение и сохранение шаблонов поиска и уведомления о новых закупках;</w:t>
            </w:r>
          </w:p>
          <w:p w14:paraId="697CB38D"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 Работа с избранным</w:t>
            </w:r>
            <w:r>
              <w:rPr>
                <w:rFonts w:ascii="Times New Roman" w:eastAsia="Times New Roman" w:hAnsi="Times New Roman"/>
                <w:bCs/>
                <w:lang w:eastAsia="ru-RU"/>
              </w:rPr>
              <w:t xml:space="preserve"> (по фильтрам)</w:t>
            </w:r>
            <w:r w:rsidRPr="000655E2">
              <w:rPr>
                <w:rFonts w:ascii="Times New Roman" w:eastAsia="Times New Roman" w:hAnsi="Times New Roman"/>
                <w:bCs/>
                <w:lang w:eastAsia="ru-RU"/>
              </w:rPr>
              <w:t xml:space="preserve"> и выгрузка данных в файлы </w:t>
            </w:r>
            <w:proofErr w:type="spellStart"/>
            <w:r w:rsidRPr="000655E2">
              <w:rPr>
                <w:rFonts w:ascii="Times New Roman" w:eastAsia="Times New Roman" w:hAnsi="Times New Roman"/>
                <w:bCs/>
                <w:lang w:eastAsia="ru-RU"/>
              </w:rPr>
              <w:t>Microsoft</w:t>
            </w:r>
            <w:proofErr w:type="spellEnd"/>
            <w:r w:rsidRPr="000655E2">
              <w:rPr>
                <w:rFonts w:ascii="Times New Roman" w:eastAsia="Times New Roman" w:hAnsi="Times New Roman"/>
                <w:bCs/>
                <w:lang w:eastAsia="ru-RU"/>
              </w:rPr>
              <w:t xml:space="preserve"> </w:t>
            </w:r>
            <w:proofErr w:type="spellStart"/>
            <w:r w:rsidRPr="000655E2">
              <w:rPr>
                <w:rFonts w:ascii="Times New Roman" w:eastAsia="Times New Roman" w:hAnsi="Times New Roman"/>
                <w:bCs/>
                <w:lang w:eastAsia="ru-RU"/>
              </w:rPr>
              <w:t>Excel</w:t>
            </w:r>
            <w:proofErr w:type="spellEnd"/>
            <w:r>
              <w:rPr>
                <w:rFonts w:ascii="Times New Roman" w:eastAsia="Times New Roman" w:hAnsi="Times New Roman"/>
                <w:bCs/>
                <w:lang w:eastAsia="ru-RU"/>
              </w:rPr>
              <w:t>.</w:t>
            </w:r>
          </w:p>
          <w:p w14:paraId="70010954" w14:textId="77777777" w:rsidR="00B450CF" w:rsidRDefault="00B450CF" w:rsidP="004370B3">
            <w:pPr>
              <w:widowControl w:val="0"/>
              <w:tabs>
                <w:tab w:val="left" w:pos="426"/>
              </w:tabs>
              <w:suppressAutoHyphens/>
              <w:autoSpaceDE w:val="0"/>
              <w:autoSpaceDN w:val="0"/>
              <w:adjustRightInd w:val="0"/>
              <w:ind w:right="175" w:firstLine="315"/>
              <w:contextualSpacing/>
              <w:jc w:val="both"/>
              <w:rPr>
                <w:rFonts w:ascii="Times New Roman" w:eastAsia="Times New Roman" w:hAnsi="Times New Roman"/>
                <w:bCs/>
                <w:lang w:eastAsia="ru-RU"/>
              </w:rPr>
            </w:pPr>
            <w:r>
              <w:rPr>
                <w:rFonts w:ascii="Times New Roman" w:eastAsia="Times New Roman" w:hAnsi="Times New Roman"/>
                <w:kern w:val="1"/>
                <w:lang w:eastAsia="ar-SA"/>
              </w:rPr>
              <w:t>3. Р</w:t>
            </w:r>
            <w:r w:rsidRPr="008F7011">
              <w:rPr>
                <w:rFonts w:ascii="Times New Roman" w:eastAsia="Times New Roman" w:hAnsi="Times New Roman"/>
                <w:sz w:val="24"/>
                <w:szCs w:val="24"/>
                <w:lang w:eastAsia="ru-RU"/>
              </w:rPr>
              <w:t>егистрация в единой информационной системе</w:t>
            </w:r>
            <w:r>
              <w:rPr>
                <w:rFonts w:ascii="Times New Roman" w:eastAsia="Times New Roman" w:hAnsi="Times New Roman"/>
                <w:sz w:val="24"/>
                <w:szCs w:val="24"/>
                <w:lang w:eastAsia="ru-RU"/>
              </w:rPr>
              <w:t xml:space="preserve"> включает в себя услуги:</w:t>
            </w:r>
            <w:r w:rsidRPr="000655E2">
              <w:rPr>
                <w:rFonts w:ascii="Times New Roman" w:eastAsia="Times New Roman" w:hAnsi="Times New Roman"/>
                <w:bCs/>
                <w:lang w:eastAsia="ru-RU"/>
              </w:rPr>
              <w:t xml:space="preserve"> </w:t>
            </w:r>
          </w:p>
          <w:p w14:paraId="72CFC4F0" w14:textId="77777777" w:rsidR="00B450CF" w:rsidRDefault="00B450CF" w:rsidP="004370B3">
            <w:pPr>
              <w:widowControl w:val="0"/>
              <w:tabs>
                <w:tab w:val="left" w:pos="426"/>
              </w:tabs>
              <w:suppressAutoHyphens/>
              <w:autoSpaceDE w:val="0"/>
              <w:autoSpaceDN w:val="0"/>
              <w:adjustRightInd w:val="0"/>
              <w:ind w:right="175" w:firstLine="315"/>
              <w:contextualSpacing/>
              <w:jc w:val="both"/>
              <w:rPr>
                <w:rFonts w:ascii="Times New Roman" w:hAnsi="Times New Roman"/>
                <w:bCs/>
                <w:sz w:val="24"/>
                <w:szCs w:val="24"/>
              </w:rPr>
            </w:pPr>
            <w:r>
              <w:rPr>
                <w:rFonts w:ascii="Times New Roman" w:eastAsia="Times New Roman" w:hAnsi="Times New Roman"/>
                <w:bCs/>
                <w:lang w:eastAsia="ru-RU"/>
              </w:rPr>
              <w:t xml:space="preserve">- </w:t>
            </w:r>
            <w:r w:rsidRPr="00BC29B9">
              <w:rPr>
                <w:rFonts w:ascii="Times New Roman" w:eastAsia="Times New Roman" w:hAnsi="Times New Roman"/>
                <w:sz w:val="24"/>
                <w:szCs w:val="24"/>
                <w:lang w:eastAsia="ru-RU"/>
              </w:rPr>
              <w:t xml:space="preserve">настройка рабочего места для работы с </w:t>
            </w:r>
            <w:r>
              <w:rPr>
                <w:rFonts w:ascii="Times New Roman" w:eastAsia="Times New Roman" w:hAnsi="Times New Roman"/>
                <w:sz w:val="24"/>
                <w:szCs w:val="24"/>
                <w:lang w:eastAsia="ru-RU"/>
              </w:rPr>
              <w:t>ЕИС</w:t>
            </w:r>
            <w:r w:rsidRPr="00BC29B9">
              <w:rPr>
                <w:rFonts w:ascii="Times New Roman" w:eastAsia="Times New Roman" w:hAnsi="Times New Roman"/>
                <w:sz w:val="24"/>
                <w:szCs w:val="24"/>
                <w:lang w:eastAsia="ru-RU"/>
              </w:rPr>
              <w:t>, настройка или актуализация сведений в профиле участника закупок, подписание документов в ЕИС</w:t>
            </w:r>
            <w:r>
              <w:rPr>
                <w:rFonts w:ascii="Times New Roman" w:eastAsia="Times New Roman" w:hAnsi="Times New Roman"/>
                <w:sz w:val="24"/>
                <w:szCs w:val="24"/>
                <w:lang w:eastAsia="ru-RU"/>
              </w:rPr>
              <w:t xml:space="preserve"> (отчетный документ скриншот экрана)</w:t>
            </w:r>
            <w:r>
              <w:rPr>
                <w:rFonts w:ascii="Times New Roman" w:hAnsi="Times New Roman"/>
                <w:bCs/>
                <w:sz w:val="24"/>
                <w:szCs w:val="24"/>
              </w:rPr>
              <w:t>;</w:t>
            </w:r>
          </w:p>
          <w:p w14:paraId="27C31AE8" w14:textId="77777777" w:rsidR="00B450CF" w:rsidRDefault="00B450CF" w:rsidP="004370B3">
            <w:pPr>
              <w:widowControl w:val="0"/>
              <w:tabs>
                <w:tab w:val="left" w:pos="426"/>
              </w:tabs>
              <w:suppressAutoHyphens/>
              <w:autoSpaceDE w:val="0"/>
              <w:autoSpaceDN w:val="0"/>
              <w:adjustRightInd w:val="0"/>
              <w:ind w:right="175" w:firstLine="315"/>
              <w:contextualSpacing/>
              <w:jc w:val="both"/>
              <w:rPr>
                <w:rFonts w:ascii="Times New Roman" w:eastAsia="Times New Roman" w:hAnsi="Times New Roman"/>
                <w:bCs/>
                <w:lang w:eastAsia="ru-RU"/>
              </w:rPr>
            </w:pPr>
            <w:r>
              <w:rPr>
                <w:rFonts w:ascii="Times New Roman" w:hAnsi="Times New Roman"/>
                <w:bCs/>
                <w:sz w:val="24"/>
                <w:szCs w:val="24"/>
              </w:rPr>
              <w:t xml:space="preserve">- </w:t>
            </w:r>
            <w:r>
              <w:rPr>
                <w:rFonts w:ascii="Times New Roman" w:eastAsia="Times New Roman" w:hAnsi="Times New Roman"/>
                <w:lang w:eastAsia="ar-SA"/>
              </w:rPr>
              <w:t xml:space="preserve"> в случае необходимости оказание </w:t>
            </w:r>
            <w:r w:rsidRPr="00650DEB">
              <w:rPr>
                <w:rFonts w:ascii="Times New Roman" w:eastAsia="Times New Roman" w:hAnsi="Times New Roman"/>
                <w:lang w:eastAsia="ar-SA"/>
              </w:rPr>
              <w:t>помощ</w:t>
            </w:r>
            <w:r>
              <w:rPr>
                <w:rFonts w:ascii="Times New Roman" w:eastAsia="Times New Roman" w:hAnsi="Times New Roman"/>
                <w:lang w:eastAsia="ar-SA"/>
              </w:rPr>
              <w:t xml:space="preserve">и </w:t>
            </w:r>
            <w:r w:rsidRPr="00650DEB">
              <w:rPr>
                <w:rFonts w:ascii="Times New Roman" w:eastAsia="Times New Roman" w:hAnsi="Times New Roman"/>
                <w:lang w:eastAsia="ar-SA"/>
              </w:rPr>
              <w:t xml:space="preserve">по регистрации (восстановлению доступа) в кабинете на </w:t>
            </w:r>
            <w:proofErr w:type="spellStart"/>
            <w:r w:rsidRPr="00650DEB">
              <w:rPr>
                <w:rFonts w:ascii="Times New Roman" w:eastAsia="Times New Roman" w:hAnsi="Times New Roman"/>
                <w:lang w:eastAsia="ar-SA"/>
              </w:rPr>
              <w:t>Госуслугах</w:t>
            </w:r>
            <w:proofErr w:type="spellEnd"/>
            <w:r w:rsidRPr="00650DEB">
              <w:rPr>
                <w:rFonts w:ascii="Times New Roman" w:eastAsia="Times New Roman" w:hAnsi="Times New Roman"/>
                <w:lang w:eastAsia="ar-SA"/>
              </w:rPr>
              <w:t xml:space="preserve"> для корректной работы через Е</w:t>
            </w:r>
            <w:r>
              <w:rPr>
                <w:rFonts w:ascii="Times New Roman" w:eastAsia="Times New Roman" w:hAnsi="Times New Roman"/>
                <w:lang w:eastAsia="ar-SA"/>
              </w:rPr>
              <w:t>диный реестр участников закупки).</w:t>
            </w:r>
          </w:p>
          <w:p w14:paraId="02EC0988" w14:textId="77777777" w:rsidR="00B450CF" w:rsidRPr="008F7011" w:rsidRDefault="00B450CF" w:rsidP="004370B3">
            <w:pPr>
              <w:widowControl w:val="0"/>
              <w:tabs>
                <w:tab w:val="left" w:pos="426"/>
              </w:tabs>
              <w:suppressAutoHyphens/>
              <w:autoSpaceDE w:val="0"/>
              <w:autoSpaceDN w:val="0"/>
              <w:adjustRightInd w:val="0"/>
              <w:ind w:right="175" w:firstLine="315"/>
              <w:contextualSpacing/>
              <w:jc w:val="both"/>
              <w:rPr>
                <w:rFonts w:ascii="Times New Roman" w:eastAsia="Times New Roman" w:hAnsi="Times New Roman"/>
                <w:sz w:val="24"/>
                <w:szCs w:val="24"/>
                <w:lang w:eastAsia="ru-RU"/>
              </w:rPr>
            </w:pPr>
            <w:r>
              <w:rPr>
                <w:rFonts w:ascii="Times New Roman" w:eastAsia="Times New Roman" w:hAnsi="Times New Roman"/>
                <w:lang w:eastAsia="ar-SA"/>
              </w:rPr>
              <w:t xml:space="preserve">4. </w:t>
            </w:r>
            <w:r>
              <w:rPr>
                <w:rFonts w:ascii="Times New Roman" w:eastAsia="Times New Roman" w:hAnsi="Times New Roman"/>
                <w:sz w:val="24"/>
                <w:szCs w:val="24"/>
                <w:lang w:eastAsia="ru-RU"/>
              </w:rPr>
              <w:t xml:space="preserve">  Подбор подходящей КЭТП</w:t>
            </w:r>
            <w:r w:rsidRPr="00650DEB">
              <w:rPr>
                <w:rFonts w:ascii="Times New Roman" w:eastAsia="Times New Roman" w:hAnsi="Times New Roman"/>
                <w:lang w:eastAsia="ar-SA"/>
              </w:rPr>
              <w:t xml:space="preserve"> </w:t>
            </w:r>
            <w:r>
              <w:rPr>
                <w:rFonts w:ascii="Times New Roman" w:eastAsia="Times New Roman" w:hAnsi="Times New Roman"/>
                <w:lang w:eastAsia="ar-SA"/>
              </w:rPr>
              <w:t>и а</w:t>
            </w:r>
            <w:r w:rsidRPr="00650DEB">
              <w:rPr>
                <w:rFonts w:ascii="Times New Roman" w:eastAsia="Times New Roman" w:hAnsi="Times New Roman"/>
                <w:lang w:eastAsia="ar-SA"/>
              </w:rPr>
              <w:t>ккредитация</w:t>
            </w:r>
            <w:r w:rsidRPr="00BC29B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коммерческих электронных торговых площадках (КЭТП):</w:t>
            </w:r>
            <w:r w:rsidRPr="00BC29B9">
              <w:rPr>
                <w:rFonts w:ascii="Times New Roman" w:eastAsia="Times New Roman" w:hAnsi="Times New Roman"/>
                <w:sz w:val="24"/>
                <w:szCs w:val="24"/>
                <w:lang w:eastAsia="ru-RU"/>
              </w:rPr>
              <w:t xml:space="preserve"> </w:t>
            </w:r>
          </w:p>
          <w:p w14:paraId="34365251" w14:textId="77777777" w:rsidR="00B450CF" w:rsidRDefault="00B450CF" w:rsidP="004370B3">
            <w:pPr>
              <w:suppressAutoHyphens/>
              <w:spacing w:after="0" w:line="240" w:lineRule="auto"/>
              <w:ind w:left="31" w:right="-3"/>
              <w:jc w:val="both"/>
              <w:rPr>
                <w:rFonts w:ascii="Times New Roman" w:eastAsia="Times New Roman" w:hAnsi="Times New Roman"/>
                <w:lang w:eastAsia="ar-SA"/>
              </w:rPr>
            </w:pPr>
            <w:r>
              <w:rPr>
                <w:rFonts w:ascii="Times New Roman" w:eastAsia="Times New Roman" w:hAnsi="Times New Roman"/>
                <w:lang w:eastAsia="ar-SA"/>
              </w:rPr>
              <w:t xml:space="preserve">   - а</w:t>
            </w:r>
            <w:r w:rsidRPr="00650DEB">
              <w:rPr>
                <w:rFonts w:ascii="Times New Roman" w:eastAsia="Times New Roman" w:hAnsi="Times New Roman"/>
                <w:lang w:eastAsia="ar-SA"/>
              </w:rPr>
              <w:t>ккредитация на электронн</w:t>
            </w:r>
            <w:r>
              <w:rPr>
                <w:rFonts w:ascii="Times New Roman" w:eastAsia="Times New Roman" w:hAnsi="Times New Roman"/>
                <w:lang w:eastAsia="ar-SA"/>
              </w:rPr>
              <w:t>ой</w:t>
            </w:r>
            <w:r w:rsidRPr="00650DEB">
              <w:rPr>
                <w:rFonts w:ascii="Times New Roman" w:eastAsia="Times New Roman" w:hAnsi="Times New Roman"/>
                <w:lang w:eastAsia="ar-SA"/>
              </w:rPr>
              <w:t xml:space="preserve"> площадк</w:t>
            </w:r>
            <w:r>
              <w:rPr>
                <w:rFonts w:ascii="Times New Roman" w:eastAsia="Times New Roman" w:hAnsi="Times New Roman"/>
                <w:lang w:eastAsia="ar-SA"/>
              </w:rPr>
              <w:t>е</w:t>
            </w:r>
            <w:r w:rsidRPr="00650DEB">
              <w:rPr>
                <w:rFonts w:ascii="Times New Roman" w:eastAsia="Times New Roman" w:hAnsi="Times New Roman"/>
                <w:lang w:eastAsia="ar-SA"/>
              </w:rPr>
              <w:t xml:space="preserve"> осуществля</w:t>
            </w:r>
            <w:r>
              <w:rPr>
                <w:rFonts w:ascii="Times New Roman" w:eastAsia="Times New Roman" w:hAnsi="Times New Roman"/>
                <w:lang w:eastAsia="ar-SA"/>
              </w:rPr>
              <w:t>ется</w:t>
            </w:r>
            <w:r w:rsidRPr="00650DEB">
              <w:rPr>
                <w:rFonts w:ascii="Times New Roman" w:eastAsia="Times New Roman" w:hAnsi="Times New Roman"/>
                <w:lang w:eastAsia="ar-SA"/>
              </w:rPr>
              <w:t xml:space="preserve"> с предварительного анализа деятельности </w:t>
            </w:r>
            <w:r>
              <w:rPr>
                <w:rFonts w:ascii="Times New Roman" w:eastAsia="Times New Roman" w:hAnsi="Times New Roman"/>
                <w:lang w:eastAsia="ar-SA"/>
              </w:rPr>
              <w:t>субъектов МСП – получателя услуг</w:t>
            </w:r>
            <w:r w:rsidRPr="00650DEB">
              <w:rPr>
                <w:rFonts w:ascii="Times New Roman" w:eastAsia="Times New Roman" w:hAnsi="Times New Roman"/>
                <w:lang w:eastAsia="ar-SA"/>
              </w:rPr>
              <w:t xml:space="preserve"> по наличию закупок в соответствии с профессиональной направленностью </w:t>
            </w:r>
            <w:r>
              <w:rPr>
                <w:rFonts w:ascii="Times New Roman" w:eastAsia="Times New Roman" w:hAnsi="Times New Roman"/>
                <w:lang w:eastAsia="ar-SA"/>
              </w:rPr>
              <w:t>субъектов МСП</w:t>
            </w:r>
            <w:r w:rsidRPr="00650DEB">
              <w:rPr>
                <w:rFonts w:ascii="Times New Roman" w:eastAsia="Times New Roman" w:hAnsi="Times New Roman"/>
                <w:lang w:eastAsia="ar-SA"/>
              </w:rPr>
              <w:t xml:space="preserve"> на электронных площадках (в </w:t>
            </w:r>
            <w:proofErr w:type="spellStart"/>
            <w:r w:rsidRPr="00650DEB">
              <w:rPr>
                <w:rFonts w:ascii="Times New Roman" w:eastAsia="Times New Roman" w:hAnsi="Times New Roman"/>
                <w:lang w:eastAsia="ar-SA"/>
              </w:rPr>
              <w:t>т.ч</w:t>
            </w:r>
            <w:proofErr w:type="spellEnd"/>
            <w:r w:rsidRPr="00650DEB">
              <w:rPr>
                <w:rFonts w:ascii="Times New Roman" w:eastAsia="Times New Roman" w:hAnsi="Times New Roman"/>
                <w:lang w:eastAsia="ar-SA"/>
              </w:rPr>
              <w:t>. коммерческих)</w:t>
            </w:r>
            <w:r>
              <w:rPr>
                <w:rFonts w:ascii="Times New Roman" w:eastAsia="Times New Roman" w:hAnsi="Times New Roman"/>
                <w:lang w:eastAsia="ar-SA"/>
              </w:rPr>
              <w:t>;</w:t>
            </w:r>
            <w:r w:rsidRPr="00650DEB">
              <w:rPr>
                <w:rFonts w:ascii="Times New Roman" w:eastAsia="Times New Roman" w:hAnsi="Times New Roman"/>
                <w:lang w:eastAsia="ar-SA"/>
              </w:rPr>
              <w:t xml:space="preserve"> </w:t>
            </w:r>
          </w:p>
          <w:p w14:paraId="2300B1D7" w14:textId="77777777" w:rsidR="00B450CF" w:rsidRDefault="00B450CF" w:rsidP="004370B3">
            <w:pPr>
              <w:suppressAutoHyphens/>
              <w:spacing w:after="0" w:line="240" w:lineRule="auto"/>
              <w:ind w:left="136" w:firstLine="295"/>
              <w:jc w:val="both"/>
              <w:rPr>
                <w:rFonts w:ascii="Times New Roman" w:hAnsi="Times New Roman"/>
                <w:bCs/>
                <w:sz w:val="24"/>
                <w:szCs w:val="24"/>
              </w:rPr>
            </w:pPr>
            <w:r>
              <w:rPr>
                <w:rFonts w:ascii="Times New Roman" w:eastAsia="Times New Roman" w:hAnsi="Times New Roman"/>
                <w:lang w:eastAsia="ar-SA"/>
              </w:rPr>
              <w:t>-</w:t>
            </w:r>
            <w:r>
              <w:rPr>
                <w:rFonts w:ascii="Times New Roman" w:eastAsia="Times New Roman" w:hAnsi="Times New Roman"/>
                <w:bCs/>
                <w:lang w:eastAsia="ru-RU"/>
              </w:rPr>
              <w:t xml:space="preserve"> </w:t>
            </w:r>
            <w:r w:rsidRPr="00BC29B9">
              <w:rPr>
                <w:rFonts w:ascii="Times New Roman" w:eastAsia="Times New Roman" w:hAnsi="Times New Roman"/>
                <w:sz w:val="24"/>
                <w:szCs w:val="24"/>
                <w:lang w:eastAsia="ru-RU"/>
              </w:rPr>
              <w:t>настройка рабочего места для работы с электронн</w:t>
            </w:r>
            <w:r>
              <w:rPr>
                <w:rFonts w:ascii="Times New Roman" w:eastAsia="Times New Roman" w:hAnsi="Times New Roman"/>
                <w:sz w:val="24"/>
                <w:szCs w:val="24"/>
                <w:lang w:eastAsia="ru-RU"/>
              </w:rPr>
              <w:t>ыми</w:t>
            </w:r>
            <w:r w:rsidRPr="00BC29B9">
              <w:rPr>
                <w:rFonts w:ascii="Times New Roman" w:eastAsia="Times New Roman" w:hAnsi="Times New Roman"/>
                <w:sz w:val="24"/>
                <w:szCs w:val="24"/>
                <w:lang w:eastAsia="ru-RU"/>
              </w:rPr>
              <w:t xml:space="preserve"> площадк</w:t>
            </w:r>
            <w:r>
              <w:rPr>
                <w:rFonts w:ascii="Times New Roman" w:eastAsia="Times New Roman" w:hAnsi="Times New Roman"/>
                <w:sz w:val="24"/>
                <w:szCs w:val="24"/>
                <w:lang w:eastAsia="ru-RU"/>
              </w:rPr>
              <w:t>ами</w:t>
            </w:r>
            <w:r w:rsidRPr="00BC29B9">
              <w:rPr>
                <w:rFonts w:ascii="Times New Roman" w:eastAsia="Times New Roman" w:hAnsi="Times New Roman"/>
                <w:sz w:val="24"/>
                <w:szCs w:val="24"/>
                <w:lang w:eastAsia="ru-RU"/>
              </w:rPr>
              <w:t>, настройка или актуализация сведений в профиле участника закупок</w:t>
            </w:r>
            <w:r w:rsidRPr="00BC29B9">
              <w:rPr>
                <w:rFonts w:ascii="Times New Roman" w:hAnsi="Times New Roman"/>
                <w:bCs/>
                <w:sz w:val="24"/>
                <w:szCs w:val="24"/>
              </w:rPr>
              <w:t>.</w:t>
            </w:r>
          </w:p>
          <w:p w14:paraId="6CB3495D" w14:textId="77777777" w:rsidR="00B450CF" w:rsidRPr="00650DEB" w:rsidRDefault="00B450CF" w:rsidP="004370B3">
            <w:pPr>
              <w:suppressAutoHyphens/>
              <w:spacing w:after="0" w:line="240" w:lineRule="auto"/>
              <w:ind w:left="31" w:right="-3" w:firstLine="142"/>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Настройка автоматической рассылки реестров</w:t>
            </w:r>
            <w:r>
              <w:rPr>
                <w:rFonts w:ascii="Times New Roman" w:eastAsia="Times New Roman" w:hAnsi="Times New Roman"/>
                <w:lang w:eastAsia="ar-SA"/>
              </w:rPr>
              <w:t xml:space="preserve"> по закупкам</w:t>
            </w:r>
            <w:r w:rsidRPr="00650DEB">
              <w:rPr>
                <w:rFonts w:ascii="Times New Roman" w:eastAsia="Times New Roman" w:hAnsi="Times New Roman"/>
                <w:lang w:eastAsia="ar-SA"/>
              </w:rPr>
              <w:t xml:space="preserve"> (при необходимости);</w:t>
            </w:r>
          </w:p>
          <w:p w14:paraId="351260D5" w14:textId="77777777" w:rsidR="00B450CF" w:rsidRDefault="00B450CF" w:rsidP="004370B3">
            <w:pPr>
              <w:suppressAutoHyphens/>
              <w:spacing w:after="0" w:line="240" w:lineRule="auto"/>
              <w:ind w:left="31" w:firstLine="142"/>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Анализ и обсуждение полученных реестров с</w:t>
            </w:r>
            <w:r>
              <w:rPr>
                <w:rFonts w:ascii="Times New Roman" w:eastAsia="Times New Roman" w:hAnsi="Times New Roman"/>
                <w:lang w:eastAsia="ar-SA"/>
              </w:rPr>
              <w:t xml:space="preserve"> субъектом МСП – получателем услуг.</w:t>
            </w:r>
          </w:p>
          <w:p w14:paraId="1D19A286" w14:textId="77777777" w:rsidR="00B450CF" w:rsidRDefault="00B450CF" w:rsidP="004370B3">
            <w:pPr>
              <w:widowControl w:val="0"/>
              <w:tabs>
                <w:tab w:val="left" w:pos="451"/>
              </w:tabs>
              <w:suppressAutoHyphens/>
              <w:spacing w:after="0" w:line="240" w:lineRule="auto"/>
              <w:ind w:firstLine="403"/>
              <w:jc w:val="both"/>
              <w:rPr>
                <w:rFonts w:ascii="Times New Roman" w:hAnsi="Times New Roman"/>
                <w:color w:val="202122"/>
                <w:shd w:val="clear" w:color="auto" w:fill="FFFFFF"/>
              </w:rPr>
            </w:pPr>
            <w:r>
              <w:rPr>
                <w:rFonts w:ascii="Times New Roman" w:eastAsia="Times New Roman" w:hAnsi="Times New Roman"/>
                <w:kern w:val="1"/>
                <w:lang w:eastAsia="ar-SA"/>
              </w:rPr>
              <w:t>5</w:t>
            </w:r>
            <w:r w:rsidRPr="00D14C83">
              <w:rPr>
                <w:rFonts w:ascii="Times New Roman" w:eastAsia="Times New Roman" w:hAnsi="Times New Roman"/>
                <w:kern w:val="1"/>
                <w:lang w:eastAsia="ar-SA"/>
              </w:rPr>
              <w:t>.</w:t>
            </w:r>
            <w:r>
              <w:rPr>
                <w:rFonts w:ascii="Times New Roman" w:eastAsia="Times New Roman" w:hAnsi="Times New Roman"/>
                <w:kern w:val="1"/>
                <w:lang w:eastAsia="ar-SA"/>
              </w:rPr>
              <w:t xml:space="preserve"> </w:t>
            </w:r>
            <w:r>
              <w:rPr>
                <w:rFonts w:ascii="Times New Roman" w:hAnsi="Times New Roman"/>
                <w:color w:val="202122"/>
                <w:shd w:val="clear" w:color="auto" w:fill="FFFFFF"/>
              </w:rPr>
              <w:t>Помощь и сопровождение субъектов МСП при получении ЭЦП (при необходимости</w:t>
            </w:r>
            <w:proofErr w:type="gramStart"/>
            <w:r>
              <w:rPr>
                <w:rFonts w:ascii="Times New Roman" w:hAnsi="Times New Roman"/>
                <w:color w:val="202122"/>
                <w:shd w:val="clear" w:color="auto" w:fill="FFFFFF"/>
              </w:rPr>
              <w:t>),  включает</w:t>
            </w:r>
            <w:proofErr w:type="gramEnd"/>
            <w:r>
              <w:rPr>
                <w:rFonts w:ascii="Times New Roman" w:hAnsi="Times New Roman"/>
                <w:color w:val="202122"/>
                <w:shd w:val="clear" w:color="auto" w:fill="FFFFFF"/>
              </w:rPr>
              <w:t xml:space="preserve"> в себя:</w:t>
            </w:r>
          </w:p>
          <w:p w14:paraId="7B7CABAB" w14:textId="77777777" w:rsidR="00B450CF" w:rsidRDefault="00B450CF" w:rsidP="004370B3">
            <w:pPr>
              <w:widowControl w:val="0"/>
              <w:tabs>
                <w:tab w:val="left" w:pos="451"/>
              </w:tabs>
              <w:suppressAutoHyphens/>
              <w:spacing w:after="0" w:line="240" w:lineRule="auto"/>
              <w:ind w:firstLine="403"/>
              <w:jc w:val="both"/>
              <w:rPr>
                <w:rFonts w:ascii="Times New Roman" w:eastAsia="Times New Roman" w:hAnsi="Times New Roman"/>
                <w:bCs/>
                <w:lang w:eastAsia="ru-RU"/>
              </w:rPr>
            </w:pPr>
            <w:r>
              <w:rPr>
                <w:rFonts w:ascii="Times New Roman" w:hAnsi="Times New Roman"/>
                <w:color w:val="202122"/>
                <w:shd w:val="clear" w:color="auto" w:fill="FFFFFF"/>
              </w:rPr>
              <w:t xml:space="preserve">- </w:t>
            </w:r>
            <w:r>
              <w:rPr>
                <w:rFonts w:ascii="Times New Roman" w:eastAsia="Times New Roman" w:hAnsi="Times New Roman"/>
                <w:bCs/>
                <w:lang w:eastAsia="ru-RU"/>
              </w:rPr>
              <w:t>помощь</w:t>
            </w:r>
            <w:r w:rsidRPr="000655E2">
              <w:rPr>
                <w:rFonts w:ascii="Times New Roman" w:eastAsia="Times New Roman" w:hAnsi="Times New Roman"/>
                <w:bCs/>
                <w:lang w:eastAsia="ru-RU"/>
              </w:rPr>
              <w:t xml:space="preserve"> при оформлении ЭЦП</w:t>
            </w:r>
            <w:r>
              <w:rPr>
                <w:rFonts w:ascii="Times New Roman" w:eastAsia="Times New Roman" w:hAnsi="Times New Roman"/>
                <w:bCs/>
                <w:lang w:eastAsia="ru-RU"/>
              </w:rPr>
              <w:t xml:space="preserve"> в уполномоченных органах;</w:t>
            </w:r>
          </w:p>
          <w:p w14:paraId="78D2B9C7" w14:textId="77777777" w:rsidR="00B450CF" w:rsidRPr="000655E2" w:rsidRDefault="00B450CF" w:rsidP="004370B3">
            <w:pPr>
              <w:widowControl w:val="0"/>
              <w:tabs>
                <w:tab w:val="left" w:pos="451"/>
              </w:tabs>
              <w:suppressAutoHyphens/>
              <w:spacing w:after="0" w:line="240" w:lineRule="auto"/>
              <w:ind w:firstLine="403"/>
              <w:jc w:val="both"/>
              <w:rPr>
                <w:rFonts w:ascii="Times New Roman" w:eastAsia="Times New Roman" w:hAnsi="Times New Roman"/>
                <w:bCs/>
                <w:lang w:eastAsia="ru-RU"/>
              </w:rPr>
            </w:pPr>
            <w:r>
              <w:rPr>
                <w:rFonts w:ascii="Times New Roman" w:hAnsi="Times New Roman"/>
                <w:color w:val="202122"/>
                <w:shd w:val="clear" w:color="auto" w:fill="FFFFFF"/>
              </w:rPr>
              <w:t>-</w:t>
            </w:r>
            <w:r w:rsidRPr="00BC29B9">
              <w:rPr>
                <w:rFonts w:ascii="Times New Roman" w:eastAsia="Times New Roman" w:hAnsi="Times New Roman"/>
                <w:sz w:val="24"/>
                <w:szCs w:val="24"/>
                <w:lang w:eastAsia="ru-RU"/>
              </w:rPr>
              <w:t xml:space="preserve"> настройка рабочего места для работы </w:t>
            </w:r>
            <w:r>
              <w:rPr>
                <w:rFonts w:ascii="Times New Roman" w:eastAsia="Times New Roman" w:hAnsi="Times New Roman"/>
                <w:sz w:val="24"/>
                <w:szCs w:val="24"/>
                <w:lang w:eastAsia="ru-RU"/>
              </w:rPr>
              <w:t>для</w:t>
            </w:r>
            <w:r>
              <w:rPr>
                <w:rFonts w:ascii="Times New Roman" w:hAnsi="Times New Roman"/>
                <w:color w:val="202122"/>
                <w:shd w:val="clear" w:color="auto" w:fill="FFFFFF"/>
              </w:rPr>
              <w:t xml:space="preserve"> использования </w:t>
            </w:r>
            <w:r w:rsidRPr="00D14C83">
              <w:rPr>
                <w:rFonts w:ascii="Times New Roman" w:hAnsi="Times New Roman"/>
                <w:color w:val="202122"/>
                <w:shd w:val="clear" w:color="auto" w:fill="FFFFFF"/>
              </w:rPr>
              <w:t>персональны</w:t>
            </w:r>
            <w:r>
              <w:rPr>
                <w:rFonts w:ascii="Times New Roman" w:hAnsi="Times New Roman"/>
                <w:color w:val="202122"/>
                <w:shd w:val="clear" w:color="auto" w:fill="FFFFFF"/>
              </w:rPr>
              <w:t>х</w:t>
            </w:r>
            <w:r w:rsidRPr="00D14C83">
              <w:rPr>
                <w:rFonts w:ascii="Times New Roman" w:hAnsi="Times New Roman"/>
                <w:color w:val="202122"/>
                <w:shd w:val="clear" w:color="auto" w:fill="FFFFFF"/>
              </w:rPr>
              <w:t xml:space="preserve"> средств </w:t>
            </w:r>
            <w:hyperlink r:id="rId24" w:tooltip="Аутентификация" w:history="1">
              <w:r w:rsidRPr="00D14C83">
                <w:rPr>
                  <w:rStyle w:val="a5"/>
                  <w:rFonts w:ascii="Times New Roman" w:hAnsi="Times New Roman"/>
                  <w:shd w:val="clear" w:color="auto" w:fill="FFFFFF"/>
                </w:rPr>
                <w:t>аутентификации</w:t>
              </w:r>
            </w:hyperlink>
            <w:r w:rsidRPr="00D14C83">
              <w:rPr>
                <w:rFonts w:ascii="Times New Roman" w:hAnsi="Times New Roman"/>
                <w:shd w:val="clear" w:color="auto" w:fill="FFFFFF"/>
              </w:rPr>
              <w:t> </w:t>
            </w:r>
            <w:r w:rsidRPr="00D14C83">
              <w:rPr>
                <w:rFonts w:ascii="Times New Roman" w:hAnsi="Times New Roman"/>
                <w:color w:val="202122"/>
                <w:shd w:val="clear" w:color="auto" w:fill="FFFFFF"/>
              </w:rPr>
              <w:t>в</w:t>
            </w:r>
            <w:r>
              <w:rPr>
                <w:rFonts w:ascii="Times New Roman" w:hAnsi="Times New Roman"/>
                <w:color w:val="202122"/>
                <w:shd w:val="clear" w:color="auto" w:fill="FFFFFF"/>
              </w:rPr>
              <w:t xml:space="preserve"> </w:t>
            </w:r>
            <w:r w:rsidRPr="00D14C83">
              <w:rPr>
                <w:rFonts w:ascii="Times New Roman" w:hAnsi="Times New Roman"/>
                <w:color w:val="202122"/>
                <w:shd w:val="clear" w:color="auto" w:fill="FFFFFF"/>
              </w:rPr>
              <w:t>виде </w:t>
            </w:r>
            <w:hyperlink r:id="rId25" w:tooltip="USB" w:history="1">
              <w:r w:rsidRPr="00D14C83">
                <w:rPr>
                  <w:rStyle w:val="a5"/>
                  <w:rFonts w:ascii="Times New Roman" w:hAnsi="Times New Roman"/>
                  <w:shd w:val="clear" w:color="auto" w:fill="FFFFFF"/>
                </w:rPr>
                <w:t>USB</w:t>
              </w:r>
            </w:hyperlink>
            <w:r w:rsidRPr="00D14C83">
              <w:rPr>
                <w:rFonts w:ascii="Times New Roman" w:hAnsi="Times New Roman"/>
                <w:color w:val="202122"/>
                <w:shd w:val="clear" w:color="auto" w:fill="FFFFFF"/>
              </w:rPr>
              <w:t>-ключей</w:t>
            </w:r>
            <w:r>
              <w:rPr>
                <w:rFonts w:ascii="Times New Roman" w:hAnsi="Times New Roman"/>
                <w:color w:val="202122"/>
                <w:shd w:val="clear" w:color="auto" w:fill="FFFFFF"/>
              </w:rPr>
              <w:t xml:space="preserve"> </w:t>
            </w:r>
            <w:r w:rsidRPr="00D14C83">
              <w:rPr>
                <w:rFonts w:ascii="Times New Roman" w:hAnsi="Times New Roman"/>
                <w:shd w:val="clear" w:color="auto" w:fill="FFFFFF"/>
              </w:rPr>
              <w:t>и</w:t>
            </w:r>
            <w:r>
              <w:rPr>
                <w:rFonts w:ascii="Times New Roman" w:hAnsi="Times New Roman"/>
                <w:shd w:val="clear" w:color="auto" w:fill="FFFFFF"/>
              </w:rPr>
              <w:t>ли</w:t>
            </w:r>
            <w:r w:rsidRPr="00D14C83">
              <w:rPr>
                <w:rFonts w:ascii="Times New Roman" w:hAnsi="Times New Roman"/>
                <w:shd w:val="clear" w:color="auto" w:fill="FFFFFF"/>
              </w:rPr>
              <w:t> </w:t>
            </w:r>
            <w:proofErr w:type="spellStart"/>
            <w:r w:rsidR="00F5441D">
              <w:rPr>
                <w:rStyle w:val="a5"/>
                <w:rFonts w:ascii="Times New Roman" w:hAnsi="Times New Roman"/>
                <w:shd w:val="clear" w:color="auto" w:fill="FFFFFF"/>
              </w:rPr>
              <w:fldChar w:fldCharType="begin"/>
            </w:r>
            <w:r w:rsidR="00F5441D">
              <w:rPr>
                <w:rStyle w:val="a5"/>
                <w:rFonts w:ascii="Times New Roman" w:hAnsi="Times New Roman"/>
                <w:shd w:val="clear" w:color="auto" w:fill="FFFFFF"/>
              </w:rPr>
              <w:instrText xml:space="preserve"> HYPERLINK "https://ru.wikipedia.org/wiki/%D0%A1%D0%BC%D0%B0%D1%80%D1%82-%D0%BA%D0%B0%D1%80%D1%82%D0%B0" \o "Смарт-карта" </w:instrText>
            </w:r>
            <w:r w:rsidR="00F5441D">
              <w:rPr>
                <w:rStyle w:val="a5"/>
                <w:rFonts w:ascii="Times New Roman" w:hAnsi="Times New Roman"/>
                <w:shd w:val="clear" w:color="auto" w:fill="FFFFFF"/>
              </w:rPr>
              <w:fldChar w:fldCharType="separate"/>
            </w:r>
            <w:r w:rsidRPr="00D14C83">
              <w:rPr>
                <w:rStyle w:val="a5"/>
                <w:rFonts w:ascii="Times New Roman" w:hAnsi="Times New Roman"/>
                <w:shd w:val="clear" w:color="auto" w:fill="FFFFFF"/>
              </w:rPr>
              <w:t>смарткарт</w:t>
            </w:r>
            <w:r w:rsidR="00F5441D">
              <w:rPr>
                <w:rStyle w:val="a5"/>
                <w:rFonts w:ascii="Times New Roman" w:hAnsi="Times New Roman"/>
                <w:shd w:val="clear" w:color="auto" w:fill="FFFFFF"/>
              </w:rPr>
              <w:fldChar w:fldCharType="end"/>
            </w:r>
            <w:r>
              <w:rPr>
                <w:rFonts w:ascii="Times New Roman" w:hAnsi="Times New Roman"/>
              </w:rPr>
              <w:t>ы</w:t>
            </w:r>
            <w:proofErr w:type="spellEnd"/>
            <w:r>
              <w:rPr>
                <w:rFonts w:ascii="Times New Roman" w:hAnsi="Times New Roman"/>
              </w:rPr>
              <w:t>.</w:t>
            </w:r>
          </w:p>
          <w:p w14:paraId="472DEE78" w14:textId="77777777" w:rsidR="00B450CF" w:rsidRDefault="00B450CF" w:rsidP="004370B3">
            <w:pPr>
              <w:suppressAutoHyphen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6. </w:t>
            </w:r>
            <w:r w:rsidRPr="00744C87">
              <w:rPr>
                <w:rFonts w:ascii="Times New Roman" w:eastAsia="Times New Roman" w:hAnsi="Times New Roman"/>
                <w:bCs/>
                <w:lang w:eastAsia="ru-RU"/>
              </w:rPr>
              <w:t>Сопровождение одной закупочной процедуры, включает в себя следующее:</w:t>
            </w:r>
          </w:p>
          <w:p w14:paraId="48225014" w14:textId="77777777" w:rsidR="00B450CF" w:rsidRPr="000655E2" w:rsidRDefault="00B450CF" w:rsidP="004370B3">
            <w:pPr>
              <w:suppressAutoHyphen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 помощь</w:t>
            </w:r>
            <w:r w:rsidRPr="000655E2">
              <w:rPr>
                <w:rFonts w:ascii="Times New Roman" w:eastAsia="Times New Roman" w:hAnsi="Times New Roman"/>
                <w:bCs/>
                <w:lang w:eastAsia="ru-RU"/>
              </w:rPr>
              <w:t xml:space="preserve"> по участию в закупке – анализ документации закупки, подготовка заявки на участие</w:t>
            </w:r>
            <w:r>
              <w:rPr>
                <w:rFonts w:ascii="Times New Roman" w:eastAsia="Times New Roman" w:hAnsi="Times New Roman"/>
                <w:bCs/>
                <w:lang w:eastAsia="ru-RU"/>
              </w:rPr>
              <w:t>;</w:t>
            </w:r>
          </w:p>
          <w:p w14:paraId="6766EAFA"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Pr>
                <w:rFonts w:ascii="Times New Roman" w:eastAsia="Times New Roman" w:hAnsi="Times New Roman"/>
                <w:bCs/>
                <w:lang w:eastAsia="ru-RU"/>
              </w:rPr>
              <w:t>- помощь</w:t>
            </w:r>
            <w:r w:rsidRPr="000655E2">
              <w:rPr>
                <w:rFonts w:ascii="Times New Roman" w:eastAsia="Times New Roman" w:hAnsi="Times New Roman"/>
                <w:bCs/>
                <w:lang w:eastAsia="ru-RU"/>
              </w:rPr>
              <w:t xml:space="preserve"> по составлению и подаче запроса на разъяснения документации закупки</w:t>
            </w:r>
            <w:r>
              <w:rPr>
                <w:rFonts w:ascii="Times New Roman" w:eastAsia="Times New Roman" w:hAnsi="Times New Roman"/>
                <w:bCs/>
                <w:lang w:eastAsia="ru-RU"/>
              </w:rPr>
              <w:t xml:space="preserve"> (при необходимости);</w:t>
            </w:r>
          </w:p>
          <w:p w14:paraId="72515F3F"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Pr>
                <w:rFonts w:ascii="Times New Roman" w:eastAsia="Times New Roman" w:hAnsi="Times New Roman"/>
                <w:bCs/>
                <w:lang w:eastAsia="ru-RU"/>
              </w:rPr>
              <w:t>- помощь по</w:t>
            </w:r>
            <w:r w:rsidRPr="000655E2">
              <w:rPr>
                <w:rFonts w:ascii="Times New Roman" w:eastAsia="Times New Roman" w:hAnsi="Times New Roman"/>
                <w:bCs/>
                <w:lang w:eastAsia="ru-RU"/>
              </w:rPr>
              <w:t xml:space="preserve"> прикреплени</w:t>
            </w:r>
            <w:r>
              <w:rPr>
                <w:rFonts w:ascii="Times New Roman" w:eastAsia="Times New Roman" w:hAnsi="Times New Roman"/>
                <w:bCs/>
                <w:lang w:eastAsia="ru-RU"/>
              </w:rPr>
              <w:t>ю</w:t>
            </w:r>
            <w:r w:rsidRPr="000655E2">
              <w:rPr>
                <w:rFonts w:ascii="Times New Roman" w:eastAsia="Times New Roman" w:hAnsi="Times New Roman"/>
                <w:bCs/>
                <w:lang w:eastAsia="ru-RU"/>
              </w:rPr>
              <w:t xml:space="preserve"> и отправк</w:t>
            </w:r>
            <w:r>
              <w:rPr>
                <w:rFonts w:ascii="Times New Roman" w:eastAsia="Times New Roman" w:hAnsi="Times New Roman"/>
                <w:bCs/>
                <w:lang w:eastAsia="ru-RU"/>
              </w:rPr>
              <w:t>е</w:t>
            </w:r>
            <w:r w:rsidRPr="000655E2">
              <w:rPr>
                <w:rFonts w:ascii="Times New Roman" w:eastAsia="Times New Roman" w:hAnsi="Times New Roman"/>
                <w:bCs/>
                <w:lang w:eastAsia="ru-RU"/>
              </w:rPr>
              <w:t xml:space="preserve"> заявки</w:t>
            </w:r>
            <w:r>
              <w:rPr>
                <w:rFonts w:ascii="Times New Roman" w:eastAsia="Times New Roman" w:hAnsi="Times New Roman"/>
                <w:bCs/>
                <w:lang w:eastAsia="ru-RU"/>
              </w:rPr>
              <w:t>;</w:t>
            </w:r>
          </w:p>
          <w:p w14:paraId="36BFD957"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Pr>
                <w:rFonts w:ascii="Times New Roman" w:eastAsia="Times New Roman" w:hAnsi="Times New Roman"/>
                <w:bCs/>
                <w:lang w:eastAsia="ru-RU"/>
              </w:rPr>
              <w:t>-  помощь</w:t>
            </w:r>
            <w:r w:rsidRPr="000655E2">
              <w:rPr>
                <w:rFonts w:ascii="Times New Roman" w:eastAsia="Times New Roman" w:hAnsi="Times New Roman"/>
                <w:bCs/>
                <w:lang w:eastAsia="ru-RU"/>
              </w:rPr>
              <w:t xml:space="preserve"> по участию в процедуре закупки на </w:t>
            </w:r>
            <w:r>
              <w:rPr>
                <w:rFonts w:ascii="Times New Roman" w:eastAsia="Times New Roman" w:hAnsi="Times New Roman"/>
                <w:bCs/>
                <w:lang w:eastAsia="ru-RU"/>
              </w:rPr>
              <w:t>КЭТП</w:t>
            </w:r>
            <w:r w:rsidRPr="000655E2">
              <w:rPr>
                <w:rFonts w:ascii="Times New Roman" w:eastAsia="Times New Roman" w:hAnsi="Times New Roman"/>
                <w:bCs/>
                <w:lang w:eastAsia="ru-RU"/>
              </w:rPr>
              <w:t xml:space="preserve"> (до двух часов в рамках одного участия)</w:t>
            </w:r>
            <w:r>
              <w:rPr>
                <w:rFonts w:ascii="Times New Roman" w:eastAsia="Times New Roman" w:hAnsi="Times New Roman"/>
                <w:bCs/>
                <w:lang w:eastAsia="ru-RU"/>
              </w:rPr>
              <w:t>;</w:t>
            </w:r>
          </w:p>
          <w:p w14:paraId="7901B658" w14:textId="77777777" w:rsidR="00B450CF" w:rsidRDefault="00B450CF" w:rsidP="004370B3">
            <w:pPr>
              <w:suppressAutoHyphens/>
              <w:spacing w:after="0" w:line="240" w:lineRule="auto"/>
              <w:ind w:left="31" w:right="-3" w:firstLine="329"/>
              <w:jc w:val="both"/>
              <w:rPr>
                <w:rFonts w:ascii="Times New Roman" w:eastAsia="Times New Roman" w:hAnsi="Times New Roman"/>
                <w:bCs/>
                <w:lang w:eastAsia="ru-RU"/>
              </w:rPr>
            </w:pPr>
            <w:r>
              <w:rPr>
                <w:rFonts w:ascii="Times New Roman" w:eastAsia="Times New Roman" w:hAnsi="Times New Roman"/>
                <w:bCs/>
                <w:lang w:eastAsia="ru-RU"/>
              </w:rPr>
              <w:t>- помощь при</w:t>
            </w:r>
            <w:r w:rsidRPr="000655E2">
              <w:rPr>
                <w:rFonts w:ascii="Times New Roman" w:eastAsia="Times New Roman" w:hAnsi="Times New Roman"/>
                <w:bCs/>
                <w:lang w:eastAsia="ru-RU"/>
              </w:rPr>
              <w:t xml:space="preserve"> подписани</w:t>
            </w:r>
            <w:r>
              <w:rPr>
                <w:rFonts w:ascii="Times New Roman" w:eastAsia="Times New Roman" w:hAnsi="Times New Roman"/>
                <w:bCs/>
                <w:lang w:eastAsia="ru-RU"/>
              </w:rPr>
              <w:t>и</w:t>
            </w:r>
            <w:r w:rsidRPr="000655E2">
              <w:rPr>
                <w:rFonts w:ascii="Times New Roman" w:eastAsia="Times New Roman" w:hAnsi="Times New Roman"/>
                <w:bCs/>
                <w:lang w:eastAsia="ru-RU"/>
              </w:rPr>
              <w:t xml:space="preserve"> контракта/договора</w:t>
            </w:r>
            <w:r>
              <w:rPr>
                <w:rFonts w:ascii="Times New Roman" w:eastAsia="Times New Roman" w:hAnsi="Times New Roman"/>
                <w:bCs/>
                <w:lang w:eastAsia="ru-RU"/>
              </w:rPr>
              <w:t>;</w:t>
            </w:r>
          </w:p>
          <w:p w14:paraId="51BD42B5" w14:textId="77777777" w:rsidR="00B450CF" w:rsidRDefault="00B450CF" w:rsidP="004370B3">
            <w:pPr>
              <w:suppressAutoHyphens/>
              <w:spacing w:after="0" w:line="240" w:lineRule="auto"/>
              <w:ind w:left="31" w:right="-3" w:firstLine="329"/>
              <w:jc w:val="both"/>
              <w:rPr>
                <w:rFonts w:ascii="Times New Roman" w:eastAsia="Times New Roman" w:hAnsi="Times New Roman"/>
                <w:lang w:eastAsia="ar-SA"/>
              </w:rPr>
            </w:pPr>
            <w:r>
              <w:rPr>
                <w:rFonts w:ascii="Times New Roman" w:eastAsia="Times New Roman" w:hAnsi="Times New Roman"/>
                <w:lang w:eastAsia="ar-SA"/>
              </w:rPr>
              <w:t>- при не</w:t>
            </w:r>
            <w:r w:rsidRPr="00650DEB">
              <w:rPr>
                <w:rFonts w:ascii="Times New Roman" w:eastAsia="Times New Roman" w:hAnsi="Times New Roman"/>
                <w:lang w:eastAsia="ar-SA"/>
              </w:rPr>
              <w:t>обходимости подготовки Банковской гарантии для оплаты обеспечения контракта оказа</w:t>
            </w:r>
            <w:r>
              <w:rPr>
                <w:rFonts w:ascii="Times New Roman" w:eastAsia="Times New Roman" w:hAnsi="Times New Roman"/>
                <w:lang w:eastAsia="ar-SA"/>
              </w:rPr>
              <w:t>ние</w:t>
            </w:r>
            <w:r w:rsidRPr="00650DEB">
              <w:rPr>
                <w:rFonts w:ascii="Times New Roman" w:eastAsia="Times New Roman" w:hAnsi="Times New Roman"/>
                <w:lang w:eastAsia="ar-SA"/>
              </w:rPr>
              <w:t xml:space="preserve"> помощ</w:t>
            </w:r>
            <w:r>
              <w:rPr>
                <w:rFonts w:ascii="Times New Roman" w:eastAsia="Times New Roman" w:hAnsi="Times New Roman"/>
                <w:lang w:eastAsia="ar-SA"/>
              </w:rPr>
              <w:t>и</w:t>
            </w:r>
            <w:r w:rsidRPr="00650DEB">
              <w:rPr>
                <w:rFonts w:ascii="Times New Roman" w:eastAsia="Times New Roman" w:hAnsi="Times New Roman"/>
                <w:lang w:eastAsia="ar-SA"/>
              </w:rPr>
              <w:t xml:space="preserve"> в подготовке Банковской гарантии (при подаче заявки на </w:t>
            </w:r>
            <w:r>
              <w:rPr>
                <w:rFonts w:ascii="Times New Roman" w:eastAsia="Times New Roman" w:hAnsi="Times New Roman"/>
                <w:lang w:eastAsia="ar-SA"/>
              </w:rPr>
              <w:t>банковскую гарантию</w:t>
            </w:r>
            <w:r w:rsidRPr="00650DEB">
              <w:rPr>
                <w:rFonts w:ascii="Times New Roman" w:eastAsia="Times New Roman" w:hAnsi="Times New Roman"/>
                <w:lang w:eastAsia="ar-SA"/>
              </w:rPr>
              <w:t xml:space="preserve"> в несколько банков – </w:t>
            </w:r>
            <w:proofErr w:type="gramStart"/>
            <w:r w:rsidRPr="00650DEB">
              <w:rPr>
                <w:rFonts w:ascii="Times New Roman" w:eastAsia="Times New Roman" w:hAnsi="Times New Roman"/>
                <w:lang w:eastAsia="ar-SA"/>
              </w:rPr>
              <w:t xml:space="preserve">ознакомление </w:t>
            </w:r>
            <w:r w:rsidRPr="003012B3">
              <w:rPr>
                <w:rFonts w:ascii="Times New Roman" w:eastAsia="Times New Roman" w:hAnsi="Times New Roman"/>
                <w:lang w:eastAsia="ar-SA"/>
              </w:rPr>
              <w:t xml:space="preserve"> субъект</w:t>
            </w:r>
            <w:r>
              <w:rPr>
                <w:rFonts w:ascii="Times New Roman" w:eastAsia="Times New Roman" w:hAnsi="Times New Roman"/>
                <w:lang w:eastAsia="ar-SA"/>
              </w:rPr>
              <w:t>ов</w:t>
            </w:r>
            <w:proofErr w:type="gramEnd"/>
            <w:r w:rsidRPr="003012B3">
              <w:rPr>
                <w:rFonts w:ascii="Times New Roman" w:eastAsia="Times New Roman" w:hAnsi="Times New Roman"/>
                <w:lang w:eastAsia="ar-SA"/>
              </w:rPr>
              <w:t xml:space="preserve"> МСП</w:t>
            </w:r>
            <w:r>
              <w:rPr>
                <w:rFonts w:ascii="Times New Roman" w:eastAsia="Times New Roman" w:hAnsi="Times New Roman"/>
                <w:lang w:eastAsia="ar-SA"/>
              </w:rPr>
              <w:t xml:space="preserve"> </w:t>
            </w:r>
            <w:r w:rsidRPr="00650DEB">
              <w:rPr>
                <w:rFonts w:ascii="Times New Roman" w:eastAsia="Times New Roman" w:hAnsi="Times New Roman"/>
                <w:lang w:eastAsia="ar-SA"/>
              </w:rPr>
              <w:t>со всеми предложениями банков);</w:t>
            </w:r>
          </w:p>
          <w:p w14:paraId="64B4F397" w14:textId="77777777" w:rsidR="00B450CF" w:rsidRPr="000655E2" w:rsidRDefault="00B450CF" w:rsidP="004370B3">
            <w:pPr>
              <w:suppressAutoHyphens/>
              <w:spacing w:after="0" w:line="240" w:lineRule="auto"/>
              <w:ind w:left="31" w:firstLine="400"/>
              <w:jc w:val="both"/>
              <w:rPr>
                <w:rFonts w:ascii="Times New Roman" w:eastAsia="Times New Roman" w:hAnsi="Times New Roman"/>
                <w:bCs/>
                <w:lang w:eastAsia="ru-RU"/>
              </w:rPr>
            </w:pPr>
            <w:r>
              <w:rPr>
                <w:rFonts w:ascii="Times New Roman" w:eastAsia="Times New Roman" w:hAnsi="Times New Roman"/>
                <w:bCs/>
                <w:lang w:eastAsia="ru-RU"/>
              </w:rPr>
              <w:t xml:space="preserve">- </w:t>
            </w:r>
            <w:r>
              <w:rPr>
                <w:rFonts w:ascii="Times New Roman" w:eastAsia="Times New Roman" w:hAnsi="Times New Roman"/>
                <w:lang w:eastAsia="ar-SA"/>
              </w:rPr>
              <w:t xml:space="preserve"> при не</w:t>
            </w:r>
            <w:r w:rsidRPr="00650DEB">
              <w:rPr>
                <w:rFonts w:ascii="Times New Roman" w:eastAsia="Times New Roman" w:hAnsi="Times New Roman"/>
                <w:lang w:eastAsia="ar-SA"/>
              </w:rPr>
              <w:t xml:space="preserve">обходимости </w:t>
            </w:r>
            <w:r>
              <w:rPr>
                <w:rFonts w:ascii="Times New Roman" w:eastAsia="Times New Roman" w:hAnsi="Times New Roman"/>
                <w:bCs/>
                <w:lang w:eastAsia="ru-RU"/>
              </w:rPr>
              <w:t>п</w:t>
            </w:r>
            <w:r w:rsidRPr="000655E2">
              <w:rPr>
                <w:rFonts w:ascii="Times New Roman" w:eastAsia="Times New Roman" w:hAnsi="Times New Roman"/>
                <w:bCs/>
                <w:lang w:eastAsia="ru-RU"/>
              </w:rPr>
              <w:t xml:space="preserve">омощь в подборе банка для обеспечения гарантийных </w:t>
            </w:r>
            <w:proofErr w:type="gramStart"/>
            <w:r w:rsidRPr="000655E2">
              <w:rPr>
                <w:rFonts w:ascii="Times New Roman" w:eastAsia="Times New Roman" w:hAnsi="Times New Roman"/>
                <w:bCs/>
                <w:lang w:eastAsia="ru-RU"/>
              </w:rPr>
              <w:t>обязательств  закупки</w:t>
            </w:r>
            <w:proofErr w:type="gramEnd"/>
            <w:r w:rsidRPr="000655E2">
              <w:rPr>
                <w:rFonts w:ascii="Times New Roman" w:eastAsia="Times New Roman" w:hAnsi="Times New Roman"/>
                <w:bCs/>
                <w:lang w:eastAsia="ru-RU"/>
              </w:rPr>
              <w:t xml:space="preserve"> в виде Банковской гарантии, в том числе согласование проекта договора Банковской гарантии с Заказчиком по Договору, консультирование, оперативное рассмотрение обращений, оформление и отправка всех форм в банк, прочая организация документооборота. </w:t>
            </w:r>
          </w:p>
          <w:p w14:paraId="0CF1DFE5" w14:textId="77777777" w:rsidR="00B450CF" w:rsidRDefault="00B450CF" w:rsidP="004370B3">
            <w:pPr>
              <w:suppressAutoHyphens/>
              <w:spacing w:after="0" w:line="240" w:lineRule="auto"/>
              <w:ind w:left="136" w:firstLine="295"/>
              <w:jc w:val="both"/>
              <w:rPr>
                <w:rFonts w:ascii="Times New Roman" w:eastAsia="Times New Roman" w:hAnsi="Times New Roman"/>
                <w:lang w:eastAsia="ar-SA"/>
              </w:rPr>
            </w:pPr>
            <w:r>
              <w:rPr>
                <w:rFonts w:ascii="Times New Roman" w:eastAsia="Times New Roman" w:hAnsi="Times New Roman"/>
                <w:bCs/>
                <w:lang w:eastAsia="ru-RU"/>
              </w:rPr>
              <w:t xml:space="preserve">- при необходимости </w:t>
            </w:r>
            <w:r w:rsidRPr="000655E2">
              <w:rPr>
                <w:rFonts w:ascii="Times New Roman" w:eastAsia="Times New Roman" w:hAnsi="Times New Roman"/>
                <w:bCs/>
                <w:lang w:eastAsia="ru-RU"/>
              </w:rPr>
              <w:t>участи</w:t>
            </w:r>
            <w:r>
              <w:rPr>
                <w:rFonts w:ascii="Times New Roman" w:eastAsia="Times New Roman" w:hAnsi="Times New Roman"/>
                <w:bCs/>
                <w:lang w:eastAsia="ru-RU"/>
              </w:rPr>
              <w:t>е</w:t>
            </w:r>
            <w:r w:rsidRPr="000655E2">
              <w:rPr>
                <w:rFonts w:ascii="Times New Roman" w:eastAsia="Times New Roman" w:hAnsi="Times New Roman"/>
                <w:bCs/>
                <w:lang w:eastAsia="ru-RU"/>
              </w:rPr>
              <w:t xml:space="preserve"> </w:t>
            </w:r>
            <w:r>
              <w:rPr>
                <w:rFonts w:ascii="Times New Roman" w:eastAsia="Times New Roman" w:hAnsi="Times New Roman"/>
                <w:bCs/>
                <w:lang w:eastAsia="ru-RU"/>
              </w:rPr>
              <w:t>при</w:t>
            </w:r>
            <w:r w:rsidRPr="000655E2">
              <w:rPr>
                <w:rFonts w:ascii="Times New Roman" w:eastAsia="Times New Roman" w:hAnsi="Times New Roman"/>
                <w:bCs/>
                <w:lang w:eastAsia="ru-RU"/>
              </w:rPr>
              <w:t xml:space="preserve"> подач</w:t>
            </w:r>
            <w:r>
              <w:rPr>
                <w:rFonts w:ascii="Times New Roman" w:eastAsia="Times New Roman" w:hAnsi="Times New Roman"/>
                <w:bCs/>
                <w:lang w:eastAsia="ru-RU"/>
              </w:rPr>
              <w:t>е</w:t>
            </w:r>
            <w:r w:rsidRPr="000655E2">
              <w:rPr>
                <w:rFonts w:ascii="Times New Roman" w:eastAsia="Times New Roman" w:hAnsi="Times New Roman"/>
                <w:bCs/>
                <w:lang w:eastAsia="ru-RU"/>
              </w:rPr>
              <w:t xml:space="preserve"> жалобы в ФАС</w:t>
            </w:r>
            <w:r>
              <w:rPr>
                <w:rFonts w:ascii="Times New Roman" w:eastAsia="Times New Roman" w:hAnsi="Times New Roman"/>
                <w:bCs/>
                <w:lang w:eastAsia="ru-RU"/>
              </w:rPr>
              <w:t>.</w:t>
            </w:r>
            <w:r w:rsidRPr="00650DEB">
              <w:rPr>
                <w:rFonts w:ascii="Times New Roman" w:eastAsia="Times New Roman" w:hAnsi="Times New Roman"/>
                <w:lang w:eastAsia="ar-SA"/>
              </w:rPr>
              <w:t xml:space="preserve">    </w:t>
            </w:r>
          </w:p>
          <w:p w14:paraId="36270738" w14:textId="77777777" w:rsidR="00B450CF" w:rsidRDefault="00B450CF" w:rsidP="004370B3">
            <w:pPr>
              <w:suppressAutoHyphens/>
              <w:spacing w:after="0" w:line="240" w:lineRule="auto"/>
              <w:ind w:left="360" w:right="-3" w:firstLine="709"/>
              <w:jc w:val="both"/>
              <w:rPr>
                <w:rFonts w:ascii="Times New Roman" w:eastAsia="Times New Roman" w:hAnsi="Times New Roman"/>
                <w:b/>
                <w:lang w:eastAsia="ar-SA"/>
              </w:rPr>
            </w:pPr>
            <w:r>
              <w:rPr>
                <w:rFonts w:ascii="Times New Roman" w:eastAsia="Times New Roman" w:hAnsi="Times New Roman"/>
                <w:lang w:eastAsia="ar-SA"/>
              </w:rPr>
              <w:t xml:space="preserve">Сопровождение также </w:t>
            </w:r>
            <w:proofErr w:type="gramStart"/>
            <w:r>
              <w:rPr>
                <w:rFonts w:ascii="Times New Roman" w:eastAsia="Times New Roman" w:hAnsi="Times New Roman"/>
                <w:lang w:eastAsia="ar-SA"/>
              </w:rPr>
              <w:t>включает :</w:t>
            </w:r>
            <w:proofErr w:type="gramEnd"/>
            <w:r w:rsidRPr="00650DEB">
              <w:rPr>
                <w:rFonts w:ascii="Times New Roman" w:eastAsia="Times New Roman" w:hAnsi="Times New Roman"/>
                <w:b/>
                <w:lang w:eastAsia="ar-SA"/>
              </w:rPr>
              <w:t xml:space="preserve"> </w:t>
            </w:r>
          </w:p>
          <w:p w14:paraId="124CBD92" w14:textId="77777777" w:rsidR="00B450CF" w:rsidRPr="00650DEB" w:rsidRDefault="00B450CF" w:rsidP="004370B3">
            <w:pPr>
              <w:suppressAutoHyphens/>
              <w:spacing w:after="0" w:line="240" w:lineRule="auto"/>
              <w:ind w:left="360" w:right="-3" w:firstLine="709"/>
              <w:jc w:val="both"/>
              <w:rPr>
                <w:rFonts w:ascii="Times New Roman" w:eastAsia="Times New Roman" w:hAnsi="Times New Roman"/>
                <w:lang w:eastAsia="ar-SA"/>
              </w:rPr>
            </w:pPr>
            <w:r>
              <w:rPr>
                <w:rFonts w:ascii="Times New Roman" w:eastAsia="Times New Roman" w:hAnsi="Times New Roman"/>
                <w:b/>
                <w:lang w:eastAsia="ar-SA"/>
              </w:rPr>
              <w:lastRenderedPageBreak/>
              <w:t xml:space="preserve">1) </w:t>
            </w:r>
            <w:r w:rsidRPr="00650DEB">
              <w:rPr>
                <w:rFonts w:ascii="Times New Roman" w:eastAsia="Times New Roman" w:hAnsi="Times New Roman"/>
                <w:b/>
                <w:lang w:eastAsia="ar-SA"/>
              </w:rPr>
              <w:t>Подача запроса на разъяснение документации о закупке</w:t>
            </w:r>
            <w:r>
              <w:rPr>
                <w:rFonts w:ascii="Times New Roman" w:eastAsia="Times New Roman" w:hAnsi="Times New Roman"/>
                <w:b/>
                <w:lang w:eastAsia="ar-SA"/>
              </w:rPr>
              <w:t xml:space="preserve"> (при необходимости)</w:t>
            </w:r>
            <w:r w:rsidRPr="00650DEB">
              <w:rPr>
                <w:rFonts w:ascii="Times New Roman" w:eastAsia="Times New Roman" w:hAnsi="Times New Roman"/>
                <w:lang w:eastAsia="ar-SA"/>
              </w:rPr>
              <w:t>:</w:t>
            </w:r>
          </w:p>
          <w:p w14:paraId="251155CB" w14:textId="77777777" w:rsidR="00B450CF" w:rsidRPr="003012B3" w:rsidRDefault="00B450CF" w:rsidP="004370B3">
            <w:pPr>
              <w:suppressAutoHyphens/>
              <w:spacing w:after="0" w:line="240" w:lineRule="auto"/>
              <w:ind w:right="-3" w:firstLine="315"/>
              <w:jc w:val="both"/>
              <w:rPr>
                <w:rFonts w:ascii="Times New Roman" w:eastAsia="Times New Roman" w:hAnsi="Times New Roman"/>
                <w:lang w:eastAsia="ar-SA"/>
              </w:rPr>
            </w:pPr>
            <w:r w:rsidRPr="00650DEB">
              <w:rPr>
                <w:rFonts w:ascii="Times New Roman" w:eastAsia="Times New Roman" w:hAnsi="Times New Roman"/>
                <w:lang w:eastAsia="ar-SA"/>
              </w:rPr>
              <w:t>- Выявление разногласий в документации и/или действиях заказчика</w:t>
            </w:r>
            <w:r>
              <w:rPr>
                <w:rFonts w:ascii="Times New Roman" w:eastAsia="Times New Roman" w:hAnsi="Times New Roman"/>
                <w:lang w:eastAsia="ar-SA"/>
              </w:rPr>
              <w:t xml:space="preserve"> при участии субъекта МСП в закупке</w:t>
            </w:r>
            <w:r w:rsidRPr="003012B3">
              <w:rPr>
                <w:rFonts w:ascii="Times New Roman" w:eastAsia="Times New Roman" w:hAnsi="Times New Roman"/>
                <w:lang w:eastAsia="ar-SA"/>
              </w:rPr>
              <w:t>;</w:t>
            </w:r>
          </w:p>
          <w:p w14:paraId="251518BA" w14:textId="77777777" w:rsidR="00B450CF" w:rsidRPr="00650DEB" w:rsidRDefault="00B450CF" w:rsidP="004370B3">
            <w:pPr>
              <w:suppressAutoHyphens/>
              <w:spacing w:after="0" w:line="240" w:lineRule="auto"/>
              <w:ind w:left="31" w:right="-3" w:firstLine="315"/>
              <w:jc w:val="both"/>
              <w:rPr>
                <w:rFonts w:ascii="Times New Roman" w:eastAsia="Times New Roman" w:hAnsi="Times New Roman"/>
                <w:lang w:eastAsia="ar-SA"/>
              </w:rPr>
            </w:pPr>
            <w:r w:rsidRPr="00650DEB">
              <w:rPr>
                <w:rFonts w:ascii="Times New Roman" w:eastAsia="Times New Roman" w:hAnsi="Times New Roman"/>
                <w:lang w:eastAsia="ar-SA"/>
              </w:rPr>
              <w:t>- Практическая помощь в совместной подготовке документа для подачи запроса разъяснений до окончания срока подачи заявок;</w:t>
            </w:r>
          </w:p>
          <w:p w14:paraId="35625217" w14:textId="77777777" w:rsidR="00B450CF" w:rsidRPr="00650DEB" w:rsidRDefault="00B450CF" w:rsidP="004370B3">
            <w:pPr>
              <w:suppressAutoHyphens/>
              <w:spacing w:after="0" w:line="240" w:lineRule="auto"/>
              <w:ind w:left="31" w:right="-3" w:firstLine="315"/>
              <w:jc w:val="both"/>
              <w:rPr>
                <w:rFonts w:ascii="Times New Roman" w:eastAsia="Times New Roman" w:hAnsi="Times New Roman"/>
                <w:lang w:eastAsia="ar-SA"/>
              </w:rPr>
            </w:pPr>
            <w:r w:rsidRPr="00650DEB">
              <w:rPr>
                <w:rFonts w:ascii="Times New Roman" w:eastAsia="Times New Roman" w:hAnsi="Times New Roman"/>
                <w:lang w:eastAsia="ar-SA"/>
              </w:rPr>
              <w:t>- Непосредственная подача документа на</w:t>
            </w:r>
            <w:r>
              <w:rPr>
                <w:rFonts w:ascii="Times New Roman" w:eastAsia="Times New Roman" w:hAnsi="Times New Roman"/>
                <w:lang w:eastAsia="ar-SA"/>
              </w:rPr>
              <w:t xml:space="preserve"> ЕИС и /или</w:t>
            </w:r>
            <w:r w:rsidRPr="00650DEB">
              <w:rPr>
                <w:rFonts w:ascii="Times New Roman" w:eastAsia="Times New Roman" w:hAnsi="Times New Roman"/>
                <w:lang w:eastAsia="ar-SA"/>
              </w:rPr>
              <w:t xml:space="preserve"> </w:t>
            </w:r>
            <w:r>
              <w:rPr>
                <w:rFonts w:ascii="Times New Roman" w:eastAsia="Times New Roman" w:hAnsi="Times New Roman"/>
                <w:lang w:eastAsia="ar-SA"/>
              </w:rPr>
              <w:t>К</w:t>
            </w:r>
            <w:r w:rsidRPr="00650DEB">
              <w:rPr>
                <w:rFonts w:ascii="Times New Roman" w:eastAsia="Times New Roman" w:hAnsi="Times New Roman"/>
                <w:lang w:eastAsia="ar-SA"/>
              </w:rPr>
              <w:t xml:space="preserve">ЭТП и/или прочими видами связи (в соответствии с требованиями документации) совместно </w:t>
            </w:r>
            <w:proofErr w:type="gramStart"/>
            <w:r w:rsidRPr="00650DEB">
              <w:rPr>
                <w:rFonts w:ascii="Times New Roman" w:eastAsia="Times New Roman" w:hAnsi="Times New Roman"/>
                <w:lang w:eastAsia="ar-SA"/>
              </w:rPr>
              <w:t xml:space="preserve">с </w:t>
            </w:r>
            <w:r w:rsidRPr="003012B3">
              <w:rPr>
                <w:rFonts w:ascii="Times New Roman" w:eastAsia="Times New Roman" w:hAnsi="Times New Roman"/>
                <w:lang w:eastAsia="ar-SA"/>
              </w:rPr>
              <w:t xml:space="preserve"> субъектами</w:t>
            </w:r>
            <w:proofErr w:type="gramEnd"/>
            <w:r w:rsidRPr="003012B3">
              <w:rPr>
                <w:rFonts w:ascii="Times New Roman" w:eastAsia="Times New Roman" w:hAnsi="Times New Roman"/>
                <w:lang w:eastAsia="ar-SA"/>
              </w:rPr>
              <w:t xml:space="preserve"> МСП</w:t>
            </w:r>
            <w:r w:rsidRPr="00650DEB">
              <w:rPr>
                <w:rFonts w:ascii="Times New Roman" w:eastAsia="Times New Roman" w:hAnsi="Times New Roman"/>
                <w:lang w:eastAsia="ar-SA"/>
              </w:rPr>
              <w:t>.</w:t>
            </w:r>
          </w:p>
          <w:p w14:paraId="17F410E1" w14:textId="77777777" w:rsidR="00B450CF" w:rsidRPr="00650DEB" w:rsidRDefault="00B450CF" w:rsidP="004370B3">
            <w:pPr>
              <w:suppressAutoHyphens/>
              <w:spacing w:after="0" w:line="240" w:lineRule="auto"/>
              <w:ind w:left="360" w:right="-3" w:firstLine="709"/>
              <w:jc w:val="both"/>
              <w:rPr>
                <w:rFonts w:ascii="Times New Roman" w:eastAsia="Times New Roman" w:hAnsi="Times New Roman"/>
                <w:b/>
                <w:lang w:eastAsia="ar-SA"/>
              </w:rPr>
            </w:pPr>
            <w:r>
              <w:rPr>
                <w:rFonts w:ascii="Times New Roman" w:eastAsia="Times New Roman" w:hAnsi="Times New Roman"/>
                <w:b/>
                <w:lang w:eastAsia="ar-SA"/>
              </w:rPr>
              <w:t xml:space="preserve">2) </w:t>
            </w:r>
            <w:r w:rsidRPr="00650DEB">
              <w:rPr>
                <w:rFonts w:ascii="Times New Roman" w:eastAsia="Times New Roman" w:hAnsi="Times New Roman"/>
                <w:b/>
                <w:lang w:eastAsia="ar-SA"/>
              </w:rPr>
              <w:t>Подача протокола разногласий</w:t>
            </w:r>
            <w:r>
              <w:rPr>
                <w:rFonts w:ascii="Times New Roman" w:eastAsia="Times New Roman" w:hAnsi="Times New Roman"/>
                <w:b/>
                <w:lang w:eastAsia="ar-SA"/>
              </w:rPr>
              <w:t xml:space="preserve"> (при необходимости)</w:t>
            </w:r>
            <w:r w:rsidRPr="00650DEB">
              <w:rPr>
                <w:rFonts w:ascii="Times New Roman" w:eastAsia="Times New Roman" w:hAnsi="Times New Roman"/>
                <w:b/>
                <w:lang w:eastAsia="ar-SA"/>
              </w:rPr>
              <w:t>:</w:t>
            </w:r>
          </w:p>
          <w:p w14:paraId="09383706" w14:textId="77777777" w:rsidR="00B450CF" w:rsidRPr="00650DEB" w:rsidRDefault="00B450CF" w:rsidP="004370B3">
            <w:pPr>
              <w:suppressAutoHyphens/>
              <w:spacing w:after="0" w:line="240" w:lineRule="auto"/>
              <w:ind w:left="31" w:right="-3" w:firstLine="329"/>
              <w:jc w:val="both"/>
              <w:rPr>
                <w:rFonts w:ascii="Times New Roman" w:eastAsia="Times New Roman" w:hAnsi="Times New Roman"/>
                <w:lang w:eastAsia="ar-SA"/>
              </w:rPr>
            </w:pPr>
            <w:r w:rsidRPr="00650DEB">
              <w:rPr>
                <w:rFonts w:ascii="Times New Roman" w:eastAsia="Times New Roman" w:hAnsi="Times New Roman"/>
                <w:b/>
                <w:lang w:eastAsia="ar-SA"/>
              </w:rPr>
              <w:t xml:space="preserve">- </w:t>
            </w:r>
            <w:r w:rsidRPr="00650DEB">
              <w:rPr>
                <w:rFonts w:ascii="Times New Roman" w:eastAsia="Times New Roman" w:hAnsi="Times New Roman"/>
                <w:lang w:eastAsia="ar-SA"/>
              </w:rPr>
              <w:t>Анализ (совместный с</w:t>
            </w:r>
            <w:r w:rsidRPr="003012B3">
              <w:rPr>
                <w:rFonts w:ascii="Times New Roman" w:eastAsia="Times New Roman" w:hAnsi="Times New Roman"/>
                <w:lang w:eastAsia="ar-SA"/>
              </w:rPr>
              <w:t xml:space="preserve"> субъектами МСП</w:t>
            </w:r>
            <w:r w:rsidRPr="00650DEB">
              <w:rPr>
                <w:rFonts w:ascii="Times New Roman" w:eastAsia="Times New Roman" w:hAnsi="Times New Roman"/>
                <w:lang w:eastAsia="ar-SA"/>
              </w:rPr>
              <w:t>) контракта/договора, присланного на подписание;</w:t>
            </w:r>
          </w:p>
          <w:p w14:paraId="4CA385E5" w14:textId="77777777" w:rsidR="00B450CF" w:rsidRPr="00650DEB" w:rsidRDefault="00B450CF" w:rsidP="004370B3">
            <w:pPr>
              <w:suppressAutoHyphens/>
              <w:spacing w:after="0" w:line="240" w:lineRule="auto"/>
              <w:ind w:left="31" w:right="-3" w:firstLine="329"/>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Необходимость и отслеживание сроков оплаты обеспечения контракта и ознакомление </w:t>
            </w:r>
            <w:r w:rsidRPr="003012B3">
              <w:rPr>
                <w:rFonts w:ascii="Times New Roman" w:eastAsia="Times New Roman" w:hAnsi="Times New Roman"/>
                <w:lang w:eastAsia="ar-SA"/>
              </w:rPr>
              <w:t>субъект</w:t>
            </w:r>
            <w:r>
              <w:rPr>
                <w:rFonts w:ascii="Times New Roman" w:eastAsia="Times New Roman" w:hAnsi="Times New Roman"/>
                <w:lang w:eastAsia="ar-SA"/>
              </w:rPr>
              <w:t>ов</w:t>
            </w:r>
            <w:r w:rsidRPr="003012B3">
              <w:rPr>
                <w:rFonts w:ascii="Times New Roman" w:eastAsia="Times New Roman" w:hAnsi="Times New Roman"/>
                <w:lang w:eastAsia="ar-SA"/>
              </w:rPr>
              <w:t xml:space="preserve"> МСП</w:t>
            </w:r>
            <w:r>
              <w:rPr>
                <w:rFonts w:ascii="Times New Roman" w:eastAsia="Times New Roman" w:hAnsi="Times New Roman"/>
                <w:lang w:eastAsia="ar-SA"/>
              </w:rPr>
              <w:t xml:space="preserve"> </w:t>
            </w:r>
            <w:r w:rsidRPr="00650DEB">
              <w:rPr>
                <w:rFonts w:ascii="Times New Roman" w:eastAsia="Times New Roman" w:hAnsi="Times New Roman"/>
                <w:lang w:eastAsia="ar-SA"/>
              </w:rPr>
              <w:t>с возможными способами</w:t>
            </w:r>
            <w:r>
              <w:rPr>
                <w:rFonts w:ascii="Times New Roman" w:eastAsia="Times New Roman" w:hAnsi="Times New Roman"/>
                <w:lang w:eastAsia="ar-SA"/>
              </w:rPr>
              <w:t xml:space="preserve"> возврата обеспечения</w:t>
            </w:r>
            <w:r w:rsidRPr="00650DEB">
              <w:rPr>
                <w:rFonts w:ascii="Times New Roman" w:eastAsia="Times New Roman" w:hAnsi="Times New Roman"/>
                <w:lang w:eastAsia="ar-SA"/>
              </w:rPr>
              <w:t>;</w:t>
            </w:r>
          </w:p>
          <w:p w14:paraId="38547C2E" w14:textId="77777777" w:rsidR="00B450CF" w:rsidRPr="00650DEB" w:rsidRDefault="00B450CF" w:rsidP="004370B3">
            <w:pPr>
              <w:suppressAutoHyphens/>
              <w:spacing w:after="0" w:line="240" w:lineRule="auto"/>
              <w:ind w:left="173" w:right="-3" w:firstLine="187"/>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Отслеживание сроков для оплаты обеспечения исполнения контракта (платежным поручением); </w:t>
            </w:r>
          </w:p>
          <w:p w14:paraId="1C2CD052" w14:textId="77777777" w:rsidR="00B450CF" w:rsidRPr="00650DEB" w:rsidRDefault="00B450CF" w:rsidP="004370B3">
            <w:pPr>
              <w:suppressAutoHyphens/>
              <w:spacing w:after="0" w:line="240" w:lineRule="auto"/>
              <w:ind w:left="31" w:right="-3" w:firstLine="329"/>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Ознакомление </w:t>
            </w:r>
            <w:r>
              <w:rPr>
                <w:rFonts w:ascii="Times New Roman" w:eastAsia="Times New Roman" w:hAnsi="Times New Roman"/>
                <w:lang w:eastAsia="ar-SA"/>
              </w:rPr>
              <w:t>субъекта МСП</w:t>
            </w:r>
            <w:r w:rsidRPr="00650DEB">
              <w:rPr>
                <w:rFonts w:ascii="Times New Roman" w:eastAsia="Times New Roman" w:hAnsi="Times New Roman"/>
                <w:lang w:eastAsia="ar-SA"/>
              </w:rPr>
              <w:t xml:space="preserve"> по вопросу требований законодательства к предоставлению документов, позволяющих отменить необходимость оплаты обеспечения контракта (если </w:t>
            </w:r>
            <w:r>
              <w:rPr>
                <w:rFonts w:ascii="Times New Roman" w:eastAsia="Times New Roman" w:hAnsi="Times New Roman"/>
                <w:lang w:eastAsia="ar-SA"/>
              </w:rPr>
              <w:t>субъект МСП</w:t>
            </w:r>
            <w:r w:rsidRPr="00650DEB">
              <w:rPr>
                <w:rFonts w:ascii="Times New Roman" w:eastAsia="Times New Roman" w:hAnsi="Times New Roman"/>
                <w:lang w:eastAsia="ar-SA"/>
              </w:rPr>
              <w:t xml:space="preserve"> соответствует такому требованию), оказание помощи в подготовки данного пакета документов;</w:t>
            </w:r>
          </w:p>
          <w:p w14:paraId="7E40AAEF" w14:textId="77777777" w:rsidR="00B450CF" w:rsidRPr="00650DEB" w:rsidRDefault="00B450CF" w:rsidP="004370B3">
            <w:pPr>
              <w:suppressAutoHyphens/>
              <w:spacing w:after="0" w:line="240" w:lineRule="auto"/>
              <w:ind w:left="31" w:right="-3" w:firstLine="329"/>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Подготовка протокола разногласий (при необходимости), разъяснение </w:t>
            </w:r>
            <w:r>
              <w:rPr>
                <w:rFonts w:ascii="Times New Roman" w:eastAsia="Times New Roman" w:hAnsi="Times New Roman"/>
                <w:lang w:eastAsia="ar-SA"/>
              </w:rPr>
              <w:t>субъекту МСП</w:t>
            </w:r>
            <w:r w:rsidRPr="00650DEB">
              <w:rPr>
                <w:rFonts w:ascii="Times New Roman" w:eastAsia="Times New Roman" w:hAnsi="Times New Roman"/>
                <w:lang w:eastAsia="ar-SA"/>
              </w:rPr>
              <w:t xml:space="preserve"> причин составления такого документа, сроков на отправку, последствий, возможностей (когда можно это делать, когда нет);</w:t>
            </w:r>
          </w:p>
          <w:p w14:paraId="11EA882A" w14:textId="77777777" w:rsidR="00B450CF" w:rsidRPr="00650DEB" w:rsidRDefault="00B450CF" w:rsidP="004370B3">
            <w:pPr>
              <w:suppressAutoHyphens/>
              <w:spacing w:after="0" w:line="240" w:lineRule="auto"/>
              <w:ind w:left="147" w:right="-3"/>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Совместное размещение Протокола разногласий через личный кабинет </w:t>
            </w:r>
            <w:r>
              <w:rPr>
                <w:rFonts w:ascii="Times New Roman" w:eastAsia="Times New Roman" w:hAnsi="Times New Roman"/>
                <w:lang w:eastAsia="ar-SA"/>
              </w:rPr>
              <w:t>субъекта МСП</w:t>
            </w:r>
            <w:r w:rsidRPr="00650DEB">
              <w:rPr>
                <w:rFonts w:ascii="Times New Roman" w:eastAsia="Times New Roman" w:hAnsi="Times New Roman"/>
                <w:lang w:eastAsia="ar-SA"/>
              </w:rPr>
              <w:t xml:space="preserve"> на </w:t>
            </w:r>
            <w:r>
              <w:rPr>
                <w:rFonts w:ascii="Times New Roman" w:eastAsia="Times New Roman" w:hAnsi="Times New Roman"/>
                <w:lang w:eastAsia="ar-SA"/>
              </w:rPr>
              <w:t>КЭ</w:t>
            </w:r>
            <w:r w:rsidRPr="00650DEB">
              <w:rPr>
                <w:rFonts w:ascii="Times New Roman" w:eastAsia="Times New Roman" w:hAnsi="Times New Roman"/>
                <w:lang w:eastAsia="ar-SA"/>
              </w:rPr>
              <w:t>ТП</w:t>
            </w:r>
            <w:r>
              <w:rPr>
                <w:rFonts w:ascii="Times New Roman" w:eastAsia="Times New Roman" w:hAnsi="Times New Roman"/>
                <w:lang w:eastAsia="ar-SA"/>
              </w:rPr>
              <w:t>.</w:t>
            </w:r>
          </w:p>
          <w:p w14:paraId="6D76781D" w14:textId="77777777" w:rsidR="00B450CF" w:rsidRPr="000655E2" w:rsidRDefault="00B450CF" w:rsidP="004370B3">
            <w:pPr>
              <w:suppressAutoHyphens/>
              <w:spacing w:after="0" w:line="240" w:lineRule="auto"/>
              <w:ind w:left="136" w:firstLine="295"/>
              <w:jc w:val="both"/>
              <w:rPr>
                <w:rFonts w:ascii="Times New Roman" w:eastAsia="Times New Roman" w:hAnsi="Times New Roman"/>
                <w:bCs/>
                <w:lang w:eastAsia="ru-RU"/>
              </w:rPr>
            </w:pPr>
            <w:r w:rsidRPr="00200AE8">
              <w:rPr>
                <w:rFonts w:ascii="Times New Roman" w:eastAsia="Times New Roman" w:hAnsi="Times New Roman"/>
                <w:bCs/>
                <w:lang w:eastAsia="ru-RU"/>
              </w:rPr>
              <w:t>Предусмотрена возможность корректировки пунктов Технического задания только по соглашению сторон.</w:t>
            </w:r>
          </w:p>
        </w:tc>
      </w:tr>
      <w:tr w:rsidR="00B450CF" w:rsidRPr="00D36ED0" w14:paraId="04392C8C" w14:textId="77777777" w:rsidTr="004370B3">
        <w:trPr>
          <w:trHeight w:val="71"/>
        </w:trPr>
        <w:tc>
          <w:tcPr>
            <w:tcW w:w="2694" w:type="dxa"/>
          </w:tcPr>
          <w:p w14:paraId="73B7F944" w14:textId="77777777" w:rsidR="00B450CF" w:rsidRPr="00D36ED0" w:rsidRDefault="00B450CF" w:rsidP="004370B3">
            <w:pPr>
              <w:suppressAutoHyphens/>
              <w:spacing w:after="0" w:line="240" w:lineRule="auto"/>
              <w:jc w:val="both"/>
              <w:rPr>
                <w:rFonts w:ascii="Times New Roman" w:eastAsia="Times New Roman" w:hAnsi="Times New Roman"/>
                <w:highlight w:val="yellow"/>
                <w:lang w:eastAsia="ar-SA"/>
              </w:rPr>
            </w:pPr>
            <w:r w:rsidRPr="00D36ED0">
              <w:rPr>
                <w:rFonts w:ascii="Times New Roman" w:eastAsia="Times New Roman" w:hAnsi="Times New Roman"/>
                <w:lang w:eastAsia="ar-SA"/>
              </w:rPr>
              <w:lastRenderedPageBreak/>
              <w:t xml:space="preserve">Организация места оказания </w:t>
            </w:r>
            <w:r>
              <w:rPr>
                <w:rFonts w:ascii="Times New Roman" w:eastAsia="Times New Roman" w:hAnsi="Times New Roman"/>
                <w:lang w:eastAsia="ar-SA"/>
              </w:rPr>
              <w:t>комплексных</w:t>
            </w:r>
            <w:r w:rsidRPr="00D36ED0">
              <w:rPr>
                <w:rFonts w:ascii="Times New Roman" w:eastAsia="Times New Roman" w:hAnsi="Times New Roman"/>
                <w:lang w:eastAsia="ar-SA"/>
              </w:rPr>
              <w:t xml:space="preserve"> услуг</w:t>
            </w:r>
            <w:r>
              <w:rPr>
                <w:rFonts w:ascii="Times New Roman" w:eastAsia="Times New Roman" w:hAnsi="Times New Roman"/>
                <w:lang w:eastAsia="ar-SA"/>
              </w:rPr>
              <w:t>и</w:t>
            </w:r>
          </w:p>
        </w:tc>
        <w:tc>
          <w:tcPr>
            <w:tcW w:w="7796" w:type="dxa"/>
          </w:tcPr>
          <w:p w14:paraId="73E28C21" w14:textId="77777777" w:rsidR="00B450CF" w:rsidRDefault="00B450CF" w:rsidP="004370B3">
            <w:pPr>
              <w:suppressAutoHyphens/>
              <w:spacing w:after="0" w:line="240" w:lineRule="auto"/>
              <w:jc w:val="both"/>
              <w:rPr>
                <w:rFonts w:ascii="Times New Roman" w:hAnsi="Times New Roman"/>
                <w:bCs/>
              </w:rPr>
            </w:pPr>
            <w:r w:rsidRPr="00D36ED0">
              <w:rPr>
                <w:rFonts w:ascii="Times New Roman" w:eastAsia="Times New Roman" w:hAnsi="Times New Roman"/>
                <w:lang w:eastAsia="ar-SA"/>
              </w:rPr>
              <w:t>Место проведения:</w:t>
            </w:r>
            <w:r>
              <w:rPr>
                <w:rFonts w:ascii="Times New Roman" w:eastAsia="Times New Roman" w:hAnsi="Times New Roman"/>
                <w:lang w:eastAsia="ar-SA"/>
              </w:rPr>
              <w:t xml:space="preserve"> территория</w:t>
            </w:r>
            <w:r w:rsidRPr="00D36ED0">
              <w:rPr>
                <w:rFonts w:ascii="Times New Roman" w:eastAsia="Times New Roman" w:hAnsi="Times New Roman"/>
                <w:lang w:eastAsia="ar-SA"/>
              </w:rPr>
              <w:t xml:space="preserve"> Республик</w:t>
            </w:r>
            <w:r>
              <w:rPr>
                <w:rFonts w:ascii="Times New Roman" w:eastAsia="Times New Roman" w:hAnsi="Times New Roman"/>
                <w:lang w:eastAsia="ar-SA"/>
              </w:rPr>
              <w:t>и</w:t>
            </w:r>
            <w:r w:rsidRPr="00D36ED0">
              <w:rPr>
                <w:rFonts w:ascii="Times New Roman" w:eastAsia="Times New Roman" w:hAnsi="Times New Roman"/>
                <w:lang w:eastAsia="ar-SA"/>
              </w:rPr>
              <w:t xml:space="preserve"> Мордовия.</w:t>
            </w:r>
            <w:r w:rsidRPr="00D36ED0">
              <w:rPr>
                <w:rFonts w:ascii="Times New Roman" w:hAnsi="Times New Roman"/>
                <w:bCs/>
              </w:rPr>
              <w:t xml:space="preserve"> </w:t>
            </w:r>
          </w:p>
          <w:p w14:paraId="5526B384" w14:textId="77777777" w:rsidR="00B450CF" w:rsidRPr="00D36ED0" w:rsidRDefault="00B450CF" w:rsidP="004370B3">
            <w:pPr>
              <w:suppressAutoHyphens/>
              <w:spacing w:after="0" w:line="240" w:lineRule="auto"/>
              <w:jc w:val="both"/>
              <w:rPr>
                <w:rFonts w:ascii="Times New Roman" w:eastAsia="Times New Roman" w:hAnsi="Times New Roman"/>
                <w:lang w:eastAsia="ar-SA"/>
              </w:rPr>
            </w:pPr>
            <w:r>
              <w:rPr>
                <w:rFonts w:ascii="Times New Roman" w:hAnsi="Times New Roman"/>
                <w:bCs/>
              </w:rPr>
              <w:t xml:space="preserve">      Н</w:t>
            </w:r>
            <w:r w:rsidRPr="00D36ED0">
              <w:rPr>
                <w:rFonts w:ascii="Times New Roman" w:hAnsi="Times New Roman"/>
                <w:bCs/>
              </w:rPr>
              <w:t>е позднее 3 календарных дн</w:t>
            </w:r>
            <w:r>
              <w:rPr>
                <w:rFonts w:ascii="Times New Roman" w:hAnsi="Times New Roman"/>
                <w:bCs/>
              </w:rPr>
              <w:t>ей</w:t>
            </w:r>
            <w:r w:rsidRPr="00D36ED0">
              <w:rPr>
                <w:rFonts w:ascii="Times New Roman" w:hAnsi="Times New Roman"/>
                <w:bCs/>
              </w:rPr>
              <w:t xml:space="preserve"> после заключения Договора</w:t>
            </w:r>
            <w:r>
              <w:rPr>
                <w:rFonts w:ascii="Times New Roman" w:hAnsi="Times New Roman"/>
                <w:bCs/>
              </w:rPr>
              <w:t xml:space="preserve"> Исполнитель уведомляет Заказчика о формате предоставления услуги для субъекта МСП в онлайн и/или офлайн режиме, путем направления уведомления на электронную почту Заказчика указанной в Договоре. </w:t>
            </w:r>
          </w:p>
          <w:p w14:paraId="48C1AD96" w14:textId="77777777" w:rsidR="00B450CF" w:rsidRDefault="00B450CF" w:rsidP="004370B3">
            <w:pPr>
              <w:suppressAutoHyphens/>
              <w:spacing w:after="0" w:line="240" w:lineRule="auto"/>
              <w:jc w:val="both"/>
              <w:rPr>
                <w:rFonts w:ascii="Times New Roman" w:hAnsi="Times New Roman"/>
                <w:bCs/>
              </w:rPr>
            </w:pPr>
            <w:r>
              <w:rPr>
                <w:rFonts w:ascii="Times New Roman" w:eastAsia="Times New Roman" w:hAnsi="Times New Roman"/>
                <w:lang w:eastAsia="ru-RU"/>
              </w:rPr>
              <w:t xml:space="preserve">      В случае оказания услуги в офлайн режиме </w:t>
            </w:r>
            <w:r w:rsidRPr="00D36ED0">
              <w:rPr>
                <w:rFonts w:ascii="Times New Roman" w:eastAsia="Times New Roman" w:hAnsi="Times New Roman"/>
                <w:lang w:eastAsia="ru-RU"/>
              </w:rPr>
              <w:t xml:space="preserve">Исполнитель </w:t>
            </w:r>
            <w:r w:rsidRPr="00D36ED0">
              <w:rPr>
                <w:rFonts w:ascii="Times New Roman" w:hAnsi="Times New Roman"/>
                <w:bCs/>
              </w:rPr>
              <w:t xml:space="preserve">самостоятельно осуществляет поиск и подготовку помещения для оказания </w:t>
            </w:r>
            <w:r>
              <w:rPr>
                <w:rFonts w:ascii="Times New Roman" w:hAnsi="Times New Roman"/>
                <w:bCs/>
              </w:rPr>
              <w:t>комплексных</w:t>
            </w:r>
            <w:r w:rsidRPr="00D36ED0">
              <w:rPr>
                <w:rFonts w:ascii="Times New Roman" w:hAnsi="Times New Roman"/>
                <w:bCs/>
              </w:rPr>
              <w:t xml:space="preserve"> услуг</w:t>
            </w:r>
            <w:r>
              <w:rPr>
                <w:rFonts w:ascii="Times New Roman" w:hAnsi="Times New Roman"/>
                <w:bCs/>
              </w:rPr>
              <w:t>, а также по согласованию с Заказчиком может оказывать услуги по месту нахождения Заказчика – РМ, г. Саранск, ул. Московская д.14</w:t>
            </w:r>
            <w:r w:rsidRPr="00D36ED0">
              <w:rPr>
                <w:rFonts w:ascii="Times New Roman" w:hAnsi="Times New Roman"/>
                <w:bCs/>
                <w:caps/>
              </w:rPr>
              <w:t xml:space="preserve">. </w:t>
            </w:r>
            <w:r w:rsidRPr="00D36ED0">
              <w:rPr>
                <w:rFonts w:ascii="Times New Roman" w:hAnsi="Times New Roman"/>
                <w:bCs/>
              </w:rPr>
              <w:t>Место проведения согласовывается с Заказчиком не позднее 3 календарных дн</w:t>
            </w:r>
            <w:r>
              <w:rPr>
                <w:rFonts w:ascii="Times New Roman" w:hAnsi="Times New Roman"/>
                <w:bCs/>
              </w:rPr>
              <w:t>ей</w:t>
            </w:r>
            <w:r w:rsidRPr="00D36ED0">
              <w:rPr>
                <w:rFonts w:ascii="Times New Roman" w:hAnsi="Times New Roman"/>
                <w:bCs/>
              </w:rPr>
              <w:t xml:space="preserve"> после заключения Договора.</w:t>
            </w:r>
            <w:r>
              <w:rPr>
                <w:rFonts w:ascii="Times New Roman" w:hAnsi="Times New Roman"/>
                <w:bCs/>
              </w:rPr>
              <w:t xml:space="preserve"> </w:t>
            </w:r>
          </w:p>
          <w:p w14:paraId="492D3D24" w14:textId="77777777" w:rsidR="00B450CF" w:rsidRPr="000D79C4" w:rsidRDefault="00B450CF" w:rsidP="004370B3">
            <w:pPr>
              <w:suppressAutoHyphens/>
              <w:spacing w:after="0" w:line="240" w:lineRule="auto"/>
              <w:jc w:val="both"/>
              <w:rPr>
                <w:rFonts w:ascii="Times New Roman" w:eastAsia="SimSun" w:hAnsi="Times New Roman"/>
                <w:color w:val="000000"/>
                <w:kern w:val="1"/>
                <w:lang w:eastAsia="zh-CN" w:bidi="hi-IN"/>
              </w:rPr>
            </w:pPr>
            <w:r>
              <w:rPr>
                <w:rFonts w:ascii="Times New Roman" w:hAnsi="Times New Roman"/>
                <w:bCs/>
              </w:rPr>
              <w:t xml:space="preserve">     В случае оказания услуги </w:t>
            </w:r>
            <w:r w:rsidRPr="000D79C4">
              <w:rPr>
                <w:rFonts w:ascii="Times New Roman" w:eastAsia="Times New Roman" w:hAnsi="Times New Roman"/>
                <w:bCs/>
                <w:lang w:eastAsia="ru-RU"/>
              </w:rPr>
              <w:t>в режиме онлайн</w:t>
            </w:r>
            <w:r>
              <w:rPr>
                <w:rFonts w:ascii="Times New Roman" w:eastAsia="Times New Roman" w:hAnsi="Times New Roman"/>
                <w:bCs/>
                <w:lang w:eastAsia="ru-RU"/>
              </w:rPr>
              <w:t xml:space="preserve"> </w:t>
            </w:r>
            <w:proofErr w:type="gramStart"/>
            <w:r>
              <w:rPr>
                <w:rFonts w:ascii="Times New Roman" w:eastAsia="Times New Roman" w:hAnsi="Times New Roman"/>
                <w:bCs/>
                <w:lang w:eastAsia="ru-RU"/>
              </w:rPr>
              <w:t xml:space="preserve">Исполнитель </w:t>
            </w:r>
            <w:r w:rsidRPr="000D79C4">
              <w:rPr>
                <w:rFonts w:ascii="Times New Roman" w:eastAsia="Times New Roman" w:hAnsi="Times New Roman"/>
                <w:bCs/>
                <w:lang w:eastAsia="ru-RU"/>
              </w:rPr>
              <w:t xml:space="preserve"> предостав</w:t>
            </w:r>
            <w:r>
              <w:rPr>
                <w:rFonts w:ascii="Times New Roman" w:eastAsia="Times New Roman" w:hAnsi="Times New Roman"/>
                <w:bCs/>
                <w:lang w:eastAsia="ru-RU"/>
              </w:rPr>
              <w:t>ляет</w:t>
            </w:r>
            <w:proofErr w:type="gramEnd"/>
            <w:r w:rsidRPr="000D79C4">
              <w:rPr>
                <w:rFonts w:ascii="Times New Roman" w:eastAsia="Times New Roman" w:hAnsi="Times New Roman"/>
                <w:bCs/>
                <w:lang w:eastAsia="ru-RU"/>
              </w:rPr>
              <w:t xml:space="preserve"> скриншоты экрана во время оказания услуги в онлайн – формате, отражающие получателя услуги, эксперта</w:t>
            </w:r>
            <w:r>
              <w:rPr>
                <w:rFonts w:ascii="Times New Roman" w:eastAsia="Times New Roman" w:hAnsi="Times New Roman"/>
                <w:bCs/>
                <w:lang w:eastAsia="ru-RU"/>
              </w:rPr>
              <w:t xml:space="preserve"> и моменты предоставления услуг</w:t>
            </w:r>
            <w:r w:rsidRPr="000D79C4">
              <w:rPr>
                <w:rFonts w:ascii="Times New Roman" w:eastAsia="Times New Roman" w:hAnsi="Times New Roman"/>
                <w:bCs/>
                <w:lang w:eastAsia="ru-RU"/>
              </w:rPr>
              <w:t>. Фотографии (скриншоты) предоставляются на электронном носителе (</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r>
              <w:rPr>
                <w:rFonts w:ascii="Times New Roman" w:eastAsia="Times New Roman" w:hAnsi="Times New Roman"/>
                <w:bCs/>
                <w:lang w:eastAsia="ru-RU"/>
              </w:rPr>
              <w:t>.</w:t>
            </w:r>
          </w:p>
          <w:p w14:paraId="678F6C43" w14:textId="77777777" w:rsidR="00B450CF" w:rsidRPr="00D36ED0" w:rsidRDefault="00B450CF" w:rsidP="004370B3">
            <w:pPr>
              <w:spacing w:after="0" w:line="240" w:lineRule="auto"/>
              <w:jc w:val="both"/>
              <w:rPr>
                <w:rFonts w:ascii="Times New Roman" w:hAnsi="Times New Roman"/>
                <w:bCs/>
                <w:caps/>
              </w:rPr>
            </w:pPr>
          </w:p>
        </w:tc>
      </w:tr>
      <w:tr w:rsidR="00B450CF" w:rsidRPr="001A6F26" w14:paraId="4154E623" w14:textId="77777777" w:rsidTr="004370B3">
        <w:trPr>
          <w:trHeight w:val="71"/>
        </w:trPr>
        <w:tc>
          <w:tcPr>
            <w:tcW w:w="2694" w:type="dxa"/>
          </w:tcPr>
          <w:p w14:paraId="206EA10C" w14:textId="77777777" w:rsidR="00B450CF" w:rsidRPr="001A6F26" w:rsidRDefault="00B450CF" w:rsidP="004370B3">
            <w:pPr>
              <w:spacing w:after="0" w:line="240" w:lineRule="auto"/>
              <w:jc w:val="both"/>
              <w:rPr>
                <w:rFonts w:ascii="Times New Roman" w:eastAsia="Times New Roman" w:hAnsi="Times New Roman"/>
                <w:color w:val="FF0000"/>
                <w:lang w:eastAsia="ru-RU"/>
              </w:rPr>
            </w:pPr>
            <w:r w:rsidRPr="001A6F26">
              <w:rPr>
                <w:rFonts w:ascii="Times New Roman" w:eastAsia="Times New Roman" w:hAnsi="Times New Roman"/>
                <w:lang w:eastAsia="ru-RU"/>
              </w:rPr>
              <w:t>Организация фотосъемки</w:t>
            </w:r>
          </w:p>
        </w:tc>
        <w:tc>
          <w:tcPr>
            <w:tcW w:w="7796" w:type="dxa"/>
          </w:tcPr>
          <w:p w14:paraId="4F2506F3" w14:textId="77777777" w:rsidR="00B450CF" w:rsidRPr="001A6F26" w:rsidRDefault="00B450CF" w:rsidP="004370B3">
            <w:pPr>
              <w:autoSpaceDE w:val="0"/>
              <w:autoSpaceDN w:val="0"/>
              <w:adjustRightInd w:val="0"/>
              <w:spacing w:after="0" w:line="240" w:lineRule="auto"/>
              <w:jc w:val="both"/>
              <w:rPr>
                <w:rFonts w:ascii="Times New Roman" w:eastAsia="Times New Roman" w:hAnsi="Times New Roman"/>
                <w:bCs/>
                <w:lang w:eastAsia="ru-RU"/>
              </w:rPr>
            </w:pPr>
            <w:r w:rsidRPr="001A6F26">
              <w:rPr>
                <w:rFonts w:ascii="Times New Roman" w:eastAsia="Times New Roman" w:hAnsi="Times New Roman"/>
                <w:bCs/>
                <w:lang w:eastAsia="ru-RU"/>
              </w:rPr>
              <w:t>Исполнитель обеспечивает фотосъемку с получателями услуги.</w:t>
            </w:r>
          </w:p>
          <w:p w14:paraId="5A887DF4" w14:textId="77777777" w:rsidR="00B450CF" w:rsidRPr="001A6F26" w:rsidRDefault="00B450CF" w:rsidP="004370B3">
            <w:pPr>
              <w:autoSpaceDE w:val="0"/>
              <w:autoSpaceDN w:val="0"/>
              <w:adjustRightInd w:val="0"/>
              <w:spacing w:after="0" w:line="240" w:lineRule="auto"/>
              <w:jc w:val="both"/>
              <w:rPr>
                <w:rFonts w:ascii="Times New Roman" w:eastAsia="Times New Roman" w:hAnsi="Times New Roman"/>
                <w:bCs/>
                <w:lang w:eastAsia="ru-RU"/>
              </w:rPr>
            </w:pPr>
            <w:r w:rsidRPr="001A6F26">
              <w:rPr>
                <w:rFonts w:ascii="Times New Roman" w:eastAsia="Times New Roman" w:hAnsi="Times New Roman"/>
                <w:bCs/>
                <w:lang w:eastAsia="ru-RU"/>
              </w:rPr>
              <w:t>Фотографии (скриншоты) предоставляются на электронном носителе (</w:t>
            </w:r>
            <w:proofErr w:type="spellStart"/>
            <w:r w:rsidRPr="001A6F26">
              <w:rPr>
                <w:rFonts w:ascii="Times New Roman" w:eastAsia="Times New Roman" w:hAnsi="Times New Roman"/>
                <w:bCs/>
                <w:lang w:eastAsia="ru-RU"/>
              </w:rPr>
              <w:t>usb</w:t>
            </w:r>
            <w:proofErr w:type="spellEnd"/>
            <w:r w:rsidRPr="001A6F26">
              <w:rPr>
                <w:rFonts w:ascii="Times New Roman" w:eastAsia="Times New Roman" w:hAnsi="Times New Roman"/>
                <w:bCs/>
                <w:lang w:eastAsia="ru-RU"/>
              </w:rPr>
              <w:t xml:space="preserve"> – флэш - накопителе).</w:t>
            </w:r>
          </w:p>
        </w:tc>
      </w:tr>
      <w:tr w:rsidR="00B450CF" w:rsidRPr="00D36ED0" w14:paraId="199E2620" w14:textId="77777777" w:rsidTr="004370B3">
        <w:trPr>
          <w:trHeight w:val="71"/>
        </w:trPr>
        <w:tc>
          <w:tcPr>
            <w:tcW w:w="2694" w:type="dxa"/>
          </w:tcPr>
          <w:p w14:paraId="710DA727" w14:textId="77777777" w:rsidR="00B450CF" w:rsidRPr="00D36ED0" w:rsidRDefault="00B450CF" w:rsidP="004370B3">
            <w:pPr>
              <w:spacing w:after="0" w:line="240" w:lineRule="auto"/>
              <w:ind w:left="34"/>
              <w:jc w:val="both"/>
              <w:rPr>
                <w:rFonts w:ascii="Times New Roman" w:eastAsia="Times New Roman" w:hAnsi="Times New Roman"/>
                <w:lang w:eastAsia="ru-RU"/>
              </w:rPr>
            </w:pPr>
            <w:r w:rsidRPr="00D36ED0">
              <w:rPr>
                <w:rFonts w:ascii="Times New Roman" w:eastAsia="Times New Roman" w:hAnsi="Times New Roman"/>
                <w:shd w:val="clear" w:color="auto" w:fill="FFFFFF"/>
              </w:rPr>
              <w:t xml:space="preserve">Информационное освещение оказания </w:t>
            </w:r>
            <w:r>
              <w:rPr>
                <w:rFonts w:ascii="Times New Roman" w:eastAsia="Times New Roman" w:hAnsi="Times New Roman"/>
                <w:shd w:val="clear" w:color="auto" w:fill="FFFFFF"/>
              </w:rPr>
              <w:t>комплексный</w:t>
            </w:r>
            <w:r w:rsidRPr="00D36ED0">
              <w:rPr>
                <w:rFonts w:ascii="Times New Roman" w:eastAsia="Times New Roman" w:hAnsi="Times New Roman"/>
                <w:shd w:val="clear" w:color="auto" w:fill="FFFFFF"/>
              </w:rPr>
              <w:t xml:space="preserve"> услуг</w:t>
            </w:r>
          </w:p>
          <w:p w14:paraId="33D26639" w14:textId="77777777" w:rsidR="00B450CF" w:rsidRPr="00D36ED0" w:rsidRDefault="00B450CF" w:rsidP="004370B3">
            <w:pPr>
              <w:spacing w:line="240" w:lineRule="auto"/>
              <w:rPr>
                <w:rFonts w:ascii="Times New Roman" w:eastAsia="Times New Roman" w:hAnsi="Times New Roman"/>
                <w:lang w:eastAsia="ru-RU"/>
              </w:rPr>
            </w:pPr>
          </w:p>
          <w:p w14:paraId="29A877A5" w14:textId="77777777" w:rsidR="00B450CF" w:rsidRPr="00D36ED0" w:rsidRDefault="00B450CF" w:rsidP="004370B3">
            <w:pPr>
              <w:spacing w:line="240" w:lineRule="auto"/>
              <w:rPr>
                <w:rFonts w:ascii="Times New Roman" w:eastAsia="Times New Roman" w:hAnsi="Times New Roman"/>
                <w:lang w:eastAsia="ru-RU"/>
              </w:rPr>
            </w:pPr>
          </w:p>
        </w:tc>
        <w:tc>
          <w:tcPr>
            <w:tcW w:w="7796" w:type="dxa"/>
          </w:tcPr>
          <w:p w14:paraId="3F02ADBD" w14:textId="77777777" w:rsidR="00B450CF" w:rsidRPr="00D36ED0" w:rsidRDefault="00B450CF" w:rsidP="004370B3">
            <w:pPr>
              <w:spacing w:after="0" w:line="240" w:lineRule="auto"/>
              <w:contextualSpacing/>
              <w:jc w:val="both"/>
              <w:rPr>
                <w:rFonts w:ascii="Times New Roman" w:eastAsia="Times New Roman" w:hAnsi="Times New Roman"/>
                <w:bCs/>
                <w:lang w:eastAsia="ru-RU"/>
              </w:rPr>
            </w:pPr>
            <w:r w:rsidRPr="00D36ED0">
              <w:rPr>
                <w:rFonts w:ascii="Times New Roman" w:eastAsia="Times New Roman" w:hAnsi="Times New Roman"/>
                <w:bCs/>
                <w:lang w:eastAsia="ru-RU"/>
              </w:rPr>
              <w:t xml:space="preserve">Любые публикации об оказании </w:t>
            </w:r>
            <w:r>
              <w:rPr>
                <w:rFonts w:ascii="Times New Roman" w:eastAsia="Times New Roman" w:hAnsi="Times New Roman"/>
                <w:bCs/>
                <w:lang w:eastAsia="ru-RU"/>
              </w:rPr>
              <w:t xml:space="preserve">комплексных </w:t>
            </w:r>
            <w:r w:rsidRPr="00D36ED0">
              <w:rPr>
                <w:rFonts w:ascii="Times New Roman" w:eastAsia="Times New Roman" w:hAnsi="Times New Roman"/>
                <w:bCs/>
                <w:lang w:eastAsia="ru-RU"/>
              </w:rPr>
              <w:t xml:space="preserve">услуг,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D36ED0">
              <w:rPr>
                <w:rFonts w:ascii="Times New Roman" w:eastAsia="Times New Roman" w:hAnsi="Times New Roman"/>
                <w:bCs/>
                <w:lang w:eastAsia="ru-RU"/>
              </w:rPr>
              <w:t>Микрокредитной</w:t>
            </w:r>
            <w:proofErr w:type="spellEnd"/>
            <w:r w:rsidRPr="00D36ED0">
              <w:rPr>
                <w:rFonts w:ascii="Times New Roman" w:eastAsia="Times New Roman" w:hAnsi="Times New Roman"/>
                <w:bCs/>
                <w:lang w:eastAsia="ru-RU"/>
              </w:rPr>
              <w:t xml:space="preserve"> компании «Фонд поддержки предпринимательства Республики Мордовия», упоминания национального проекта «Малое и среднее предпринимательство и поддержка индивидуальной предпринимательской инициативы» и упоминание о том, что мероприятие реализуется в рамках федерального проекта «</w:t>
            </w:r>
            <w:r>
              <w:rPr>
                <w:rFonts w:ascii="Times New Roman" w:eastAsia="Times New Roman" w:hAnsi="Times New Roman"/>
                <w:bCs/>
                <w:lang w:eastAsia="ru-RU"/>
              </w:rPr>
              <w:t>Акселерация субъектов МСП</w:t>
            </w:r>
            <w:r w:rsidRPr="00D36ED0">
              <w:rPr>
                <w:rFonts w:ascii="Times New Roman" w:eastAsia="Times New Roman" w:hAnsi="Times New Roman"/>
                <w:bCs/>
                <w:lang w:eastAsia="ru-RU"/>
              </w:rPr>
              <w:t>».</w:t>
            </w:r>
          </w:p>
          <w:p w14:paraId="64CFF95C" w14:textId="77777777" w:rsidR="00B450CF" w:rsidRPr="00D36ED0" w:rsidRDefault="00B450CF" w:rsidP="004370B3">
            <w:pPr>
              <w:spacing w:after="0" w:line="240" w:lineRule="auto"/>
              <w:jc w:val="both"/>
              <w:rPr>
                <w:rFonts w:ascii="Times New Roman" w:eastAsia="Times New Roman" w:hAnsi="Times New Roman"/>
              </w:rPr>
            </w:pPr>
            <w:r w:rsidRPr="00D36ED0">
              <w:rPr>
                <w:rFonts w:ascii="Times New Roman" w:eastAsia="Times New Roman" w:hAnsi="Times New Roman"/>
                <w:bCs/>
                <w:lang w:eastAsia="ru-RU"/>
              </w:rPr>
              <w:t>Материалы всех публикаций согласовываются с Заказчиком.</w:t>
            </w:r>
          </w:p>
        </w:tc>
      </w:tr>
    </w:tbl>
    <w:p w14:paraId="24C2FD04" w14:textId="77777777" w:rsidR="00B450CF" w:rsidRDefault="00B450CF" w:rsidP="00C8010D">
      <w:pPr>
        <w:spacing w:after="0" w:line="240" w:lineRule="auto"/>
        <w:jc w:val="center"/>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proofErr w:type="gramStart"/>
      <w:r w:rsidRPr="00BD1D93">
        <w:rPr>
          <w:rFonts w:ascii="Times New Roman" w:eastAsia="Times New Roman" w:hAnsi="Times New Roman"/>
          <w:color w:val="000000"/>
          <w:bdr w:val="none" w:sz="0" w:space="0" w:color="auto" w:frame="1"/>
          <w:lang w:eastAsia="ru-RU"/>
        </w:rPr>
        <w:t xml:space="preserve">   </w:t>
      </w:r>
      <w:bookmarkStart w:id="11" w:name="_Hlk78971903"/>
      <w:r w:rsidRPr="00BD1D93">
        <w:rPr>
          <w:rFonts w:ascii="Times New Roman" w:eastAsia="Times New Roman" w:hAnsi="Times New Roman"/>
          <w:color w:val="000000"/>
          <w:bdr w:val="none" w:sz="0" w:space="0" w:color="auto" w:frame="1"/>
          <w:lang w:eastAsia="ru-RU"/>
        </w:rPr>
        <w:t>«</w:t>
      </w:r>
      <w:proofErr w:type="gramEnd"/>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1"/>
    </w:p>
    <w:p w14:paraId="773670CA" w14:textId="1D5AA545"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2" w:name="_Hlk75508899"/>
      <w:proofErr w:type="spellStart"/>
      <w:r w:rsidRPr="00CD36BC">
        <w:rPr>
          <w:rFonts w:ascii="Times New Roman" w:eastAsia="SimSun" w:hAnsi="Times New Roman"/>
          <w:color w:val="000000"/>
          <w:kern w:val="1"/>
          <w:lang w:eastAsia="zh-CN" w:bidi="hi-IN"/>
        </w:rPr>
        <w:t>Микрокредитная</w:t>
      </w:r>
      <w:proofErr w:type="spellEnd"/>
      <w:r w:rsidRPr="00CD36BC">
        <w:rPr>
          <w:rFonts w:ascii="Times New Roman" w:eastAsia="SimSun" w:hAnsi="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2"/>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sidR="00300859">
        <w:rPr>
          <w:rFonts w:ascii="Times New Roman" w:eastAsia="Segoe UI" w:hAnsi="Times New Roman" w:cs="Times New Roman"/>
          <w:color w:val="000000"/>
          <w:kern w:val="1"/>
          <w:sz w:val="24"/>
          <w:szCs w:val="24"/>
          <w:u w:color="000000"/>
          <w:lang w:eastAsia="zh-CN" w:bidi="hi-IN"/>
        </w:rPr>
        <w:t>____</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7B289B12"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 xml:space="preserve">Исполнитель обязуется по заданию </w:t>
      </w:r>
      <w:proofErr w:type="gramStart"/>
      <w:r w:rsidRPr="003E63F5">
        <w:rPr>
          <w:rFonts w:ascii="Times New Roman" w:eastAsia="SimSun" w:hAnsi="Times New Roman"/>
          <w:color w:val="000000"/>
          <w:kern w:val="1"/>
          <w:lang w:eastAsia="zh-CN" w:bidi="hi-IN"/>
        </w:rPr>
        <w:t>Заказчика  оказать</w:t>
      </w:r>
      <w:proofErr w:type="gramEnd"/>
      <w:r w:rsidRPr="003E63F5">
        <w:rPr>
          <w:rFonts w:ascii="Times New Roman" w:eastAsia="SimSun" w:hAnsi="Times New Roman"/>
          <w:color w:val="000000"/>
          <w:kern w:val="1"/>
          <w:lang w:eastAsia="zh-CN" w:bidi="hi-IN"/>
        </w:rPr>
        <w:t xml:space="preserve"> </w:t>
      </w:r>
      <w:r w:rsidRPr="000624F8">
        <w:rPr>
          <w:rFonts w:ascii="Times New Roman" w:eastAsia="Arial Unicode MS" w:hAnsi="Times New Roman"/>
          <w:lang w:eastAsia="ru-RU" w:bidi="ru-RU"/>
        </w:rPr>
        <w:t>комплексн</w:t>
      </w:r>
      <w:r>
        <w:rPr>
          <w:rFonts w:ascii="Times New Roman" w:eastAsia="Arial Unicode MS" w:hAnsi="Times New Roman"/>
          <w:lang w:eastAsia="ru-RU" w:bidi="ru-RU"/>
        </w:rPr>
        <w:t>ые</w:t>
      </w:r>
      <w:r w:rsidRPr="000624F8">
        <w:rPr>
          <w:rFonts w:ascii="Times New Roman" w:eastAsia="Arial Unicode MS" w:hAnsi="Times New Roman"/>
          <w:lang w:eastAsia="ru-RU" w:bidi="ru-RU"/>
        </w:rPr>
        <w:t xml:space="preserve"> услуги </w:t>
      </w:r>
      <w:r>
        <w:rPr>
          <w:rFonts w:ascii="Times New Roman" w:eastAsia="Arial Unicode MS" w:hAnsi="Times New Roman"/>
          <w:lang w:eastAsia="ru-RU" w:bidi="ru-RU"/>
        </w:rPr>
        <w:t>«</w:t>
      </w:r>
      <w:r w:rsidR="00300859" w:rsidRPr="00300859">
        <w:rPr>
          <w:rFonts w:ascii="Times New Roman" w:eastAsia="Arial Unicode MS" w:hAnsi="Times New Roman"/>
          <w:b/>
          <w:lang w:eastAsia="ru-RU" w:bidi="ru-RU"/>
        </w:rPr>
        <w:t>О</w:t>
      </w:r>
      <w:r w:rsidR="00300859">
        <w:rPr>
          <w:rFonts w:ascii="Times New Roman" w:hAnsi="Times New Roman"/>
          <w:b/>
          <w:sz w:val="24"/>
          <w:szCs w:val="24"/>
        </w:rPr>
        <w:t>рганизация и о</w:t>
      </w:r>
      <w:r w:rsidR="00300859" w:rsidRPr="00505B6A">
        <w:rPr>
          <w:rFonts w:ascii="Times New Roman" w:hAnsi="Times New Roman"/>
          <w:b/>
          <w:sz w:val="24"/>
          <w:szCs w:val="24"/>
        </w:rPr>
        <w:t>беспечени</w:t>
      </w:r>
      <w:r w:rsidR="00300859">
        <w:rPr>
          <w:rFonts w:ascii="Times New Roman" w:hAnsi="Times New Roman"/>
          <w:b/>
          <w:sz w:val="24"/>
          <w:szCs w:val="24"/>
        </w:rPr>
        <w:t>е</w:t>
      </w:r>
      <w:r w:rsidR="00300859" w:rsidRPr="00505B6A">
        <w:rPr>
          <w:rFonts w:ascii="Times New Roman" w:hAnsi="Times New Roman"/>
          <w:b/>
          <w:sz w:val="24"/>
          <w:szCs w:val="24"/>
        </w:rPr>
        <w:t xml:space="preserve"> участия в </w:t>
      </w:r>
      <w:r w:rsidR="00300859">
        <w:rPr>
          <w:rFonts w:ascii="Times New Roman" w:hAnsi="Times New Roman"/>
          <w:b/>
          <w:sz w:val="24"/>
          <w:szCs w:val="24"/>
        </w:rPr>
        <w:t>одних</w:t>
      </w:r>
      <w:r w:rsidR="00300859" w:rsidRPr="00505B6A">
        <w:rPr>
          <w:rFonts w:ascii="Times New Roman" w:hAnsi="Times New Roman"/>
          <w:b/>
          <w:sz w:val="24"/>
          <w:szCs w:val="24"/>
        </w:rPr>
        <w:t xml:space="preserve"> </w:t>
      </w:r>
      <w:r w:rsidR="00300859">
        <w:rPr>
          <w:rFonts w:ascii="Times New Roman" w:hAnsi="Times New Roman"/>
          <w:b/>
          <w:sz w:val="24"/>
          <w:szCs w:val="24"/>
        </w:rPr>
        <w:t xml:space="preserve">закупках»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Pr="003E63F5">
        <w:rPr>
          <w:rFonts w:ascii="Times New Roman" w:eastAsia="SimSun" w:hAnsi="Times New Roman"/>
          <w:color w:val="000000"/>
          <w:kern w:val="1"/>
          <w:lang w:eastAsia="zh-CN" w:bidi="hi-IN"/>
        </w:rPr>
        <w:t>субъекта</w:t>
      </w:r>
      <w:r w:rsidRPr="00BD1D93">
        <w:rPr>
          <w:rFonts w:ascii="Times New Roman" w:eastAsia="SimSun" w:hAnsi="Times New Roman"/>
          <w:color w:val="000000"/>
          <w:kern w:val="1"/>
          <w:lang w:eastAsia="zh-CN" w:bidi="hi-IN"/>
        </w:rPr>
        <w:t>м</w:t>
      </w:r>
      <w:r w:rsidRPr="003E63F5">
        <w:rPr>
          <w:rFonts w:ascii="Times New Roman" w:eastAsia="SimSun" w:hAnsi="Times New Roman"/>
          <w:color w:val="000000"/>
          <w:kern w:val="1"/>
          <w:lang w:eastAsia="zh-CN" w:bidi="hi-IN"/>
        </w:rPr>
        <w:t xml:space="preserve"> малого и среднего предпринимательства</w:t>
      </w:r>
      <w:r>
        <w:rPr>
          <w:rFonts w:ascii="Times New Roman" w:eastAsia="SimSun" w:hAnsi="Times New Roman"/>
          <w:color w:val="000000"/>
          <w:kern w:val="1"/>
          <w:lang w:eastAsia="zh-CN" w:bidi="hi-IN"/>
        </w:rPr>
        <w:t xml:space="preserve"> (далее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3A42C149"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1.2. Место оказания услуг: Республика Мордовия.</w:t>
      </w:r>
    </w:p>
    <w:p w14:paraId="59ACB48E" w14:textId="77E9C11B" w:rsidR="00E0744C" w:rsidRPr="00CD36B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3F13C7">
        <w:rPr>
          <w:rFonts w:ascii="Times New Roman" w:eastAsia="Times New Roman" w:hAnsi="Times New Roman" w:cs="Times New Roman"/>
          <w:color w:val="000000"/>
          <w:sz w:val="24"/>
          <w:szCs w:val="24"/>
          <w:u w:color="000000"/>
          <w:lang w:eastAsia="ru-RU"/>
        </w:rPr>
        <w:t>д</w:t>
      </w:r>
      <w:r w:rsidRPr="00CD36BC">
        <w:rPr>
          <w:rFonts w:ascii="Times New Roman" w:eastAsia="Times New Roman" w:hAnsi="Times New Roman"/>
          <w:lang w:eastAsia="ru-RU"/>
        </w:rPr>
        <w:t xml:space="preserve">о </w:t>
      </w:r>
      <w:r w:rsidR="004A5342">
        <w:rPr>
          <w:rFonts w:ascii="Times New Roman" w:eastAsia="Times New Roman" w:hAnsi="Times New Roman"/>
          <w:lang w:eastAsia="ru-RU"/>
        </w:rPr>
        <w:t>01</w:t>
      </w:r>
      <w:r w:rsidRPr="00CD36BC">
        <w:rPr>
          <w:rFonts w:ascii="Times New Roman" w:eastAsia="Times New Roman" w:hAnsi="Times New Roman"/>
          <w:lang w:eastAsia="ru-RU"/>
        </w:rPr>
        <w:t xml:space="preserve"> </w:t>
      </w:r>
      <w:r w:rsidR="003F13C7">
        <w:rPr>
          <w:rFonts w:ascii="Times New Roman" w:eastAsia="Times New Roman" w:hAnsi="Times New Roman"/>
          <w:lang w:eastAsia="ru-RU"/>
        </w:rPr>
        <w:t>декабря</w:t>
      </w:r>
      <w:r w:rsidRPr="00CD36BC">
        <w:rPr>
          <w:rFonts w:ascii="Times New Roman" w:eastAsia="Times New Roman" w:hAnsi="Times New Roman"/>
          <w:lang w:eastAsia="ru-RU"/>
        </w:rPr>
        <w:t xml:space="preserve"> 202</w:t>
      </w:r>
      <w:r w:rsidR="004A5342">
        <w:rPr>
          <w:rFonts w:ascii="Times New Roman" w:eastAsia="Times New Roman" w:hAnsi="Times New Roman"/>
          <w:lang w:eastAsia="ru-RU"/>
        </w:rPr>
        <w:t>2</w:t>
      </w:r>
      <w:r w:rsidRPr="00CD36BC">
        <w:rPr>
          <w:rFonts w:ascii="Times New Roman" w:eastAsia="Times New Roman" w:hAnsi="Times New Roman"/>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40ABE41B"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300859">
        <w:rPr>
          <w:rFonts w:ascii="Times New Roman" w:eastAsia="Times New Roman" w:hAnsi="Times New Roman" w:cs="Times New Roman"/>
          <w:color w:val="000000"/>
          <w:u w:color="000000"/>
          <w:lang w:eastAsia="ru-RU"/>
        </w:rPr>
        <w:t>____________</w:t>
      </w:r>
      <w:r w:rsidRPr="00E83B0C">
        <w:rPr>
          <w:rFonts w:ascii="Times New Roman" w:eastAsia="Times New Roman" w:hAnsi="Times New Roman" w:cs="Times New Roman"/>
          <w:color w:val="000000"/>
          <w:u w:color="000000"/>
          <w:lang w:eastAsia="ru-RU"/>
        </w:rPr>
        <w:t xml:space="preserve"> (</w:t>
      </w:r>
      <w:r w:rsidR="00300859">
        <w:rPr>
          <w:rFonts w:ascii="Times New Roman" w:eastAsia="Times New Roman" w:hAnsi="Times New Roman" w:cs="Times New Roman"/>
          <w:color w:val="000000"/>
          <w:u w:color="000000"/>
          <w:lang w:eastAsia="ru-RU"/>
        </w:rPr>
        <w:t>______________) рублей</w:t>
      </w:r>
      <w:r w:rsidRPr="00E83B0C">
        <w:rPr>
          <w:rFonts w:ascii="Times New Roman" w:eastAsia="Times New Roman" w:hAnsi="Times New Roman" w:cs="Times New Roman"/>
          <w:color w:val="000000"/>
          <w:u w:color="000000"/>
          <w:lang w:eastAsia="ru-RU"/>
        </w:rPr>
        <w:t>.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2649ED48"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2.3. Заказчик осуществляет оплату в следующем порядке: 100% стоимости услуги в течение 7 (семи) рабочих дней со дня подписания акта сдачи-приемки оказанных услуг договора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3"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 xml:space="preserve">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w:t>
      </w:r>
      <w:r w:rsidRPr="001063D5">
        <w:rPr>
          <w:rFonts w:ascii="Times New Roman" w:eastAsia="Times New Roman" w:hAnsi="Times New Roman" w:cs="Times New Roman"/>
          <w:color w:val="000000"/>
          <w:u w:color="000000"/>
          <w:lang w:eastAsia="ru-RU"/>
        </w:rPr>
        <w:lastRenderedPageBreak/>
        <w:t>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xml:space="preserve">.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w:t>
      </w:r>
      <w:r w:rsidRPr="00553C7E">
        <w:rPr>
          <w:rFonts w:ascii="Times New Roman" w:eastAsia="Times New Roman" w:hAnsi="Times New Roman" w:cs="Times New Roman"/>
          <w:color w:val="000000"/>
          <w:u w:color="000000"/>
          <w:lang w:eastAsia="ru-RU"/>
        </w:rPr>
        <w:lastRenderedPageBreak/>
        <w:t>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3"/>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00859"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u w:color="000000"/>
          <w:lang w:eastAsia="ru-RU"/>
        </w:rPr>
      </w:pPr>
      <w:r w:rsidRPr="00300859">
        <w:rPr>
          <w:rFonts w:ascii="Times New Roman" w:eastAsia="Times New Roman" w:hAnsi="Times New Roman"/>
          <w:lang w:eastAsia="ru-RU"/>
        </w:rPr>
        <w:t xml:space="preserve">4.1. </w:t>
      </w:r>
      <w:r w:rsidR="00553C7E" w:rsidRPr="00300859">
        <w:rPr>
          <w:rFonts w:ascii="Times New Roman" w:eastAsia="Times New Roman" w:hAnsi="Times New Roman" w:cs="Times New Roman"/>
          <w:color w:val="000000"/>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00859"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300859">
        <w:rPr>
          <w:rFonts w:ascii="Times New Roman" w:eastAsia="Times New Roman" w:hAnsi="Times New Roman"/>
          <w:lang w:eastAsia="ru-RU"/>
        </w:rPr>
        <w:t xml:space="preserve">4.2. </w:t>
      </w:r>
      <w:r w:rsidRPr="00300859">
        <w:rPr>
          <w:rFonts w:ascii="Times New Roman" w:eastAsia="Times New Roman" w:hAnsi="Times New Roman" w:cs="Times New Roman"/>
          <w:color w:val="000000"/>
          <w:u w:color="000000"/>
          <w:lang w:eastAsia="ru-RU"/>
        </w:rPr>
        <w:t xml:space="preserve">После завершения оказания Услуг, предусмотренных договором, Исполнитель в течении 10 рабочих дней письменно уведомляет Заказчика о факте завершения оказания Услуг и направляет в адрес Заказчика акт приемки оказанных услуг (Приложение №2 к Договору) в </w:t>
      </w:r>
      <w:r w:rsidRPr="00300859">
        <w:rPr>
          <w:rFonts w:ascii="Times New Roman" w:eastAsia="Times New Roman" w:hAnsi="Times New Roman" w:cs="Arial Unicode MS"/>
          <w:color w:val="000000"/>
          <w:u w:color="000000"/>
          <w:lang w:eastAsia="ru-RU"/>
        </w:rPr>
        <w:t xml:space="preserve">2 (двух) экземплярах в бумажном виде и в электронном виде на </w:t>
      </w:r>
      <w:proofErr w:type="spellStart"/>
      <w:r w:rsidRPr="00300859">
        <w:rPr>
          <w:rFonts w:ascii="Times New Roman" w:eastAsia="Times New Roman" w:hAnsi="Times New Roman" w:cs="Arial Unicode MS"/>
          <w:color w:val="000000"/>
          <w:u w:color="000000"/>
          <w:lang w:eastAsia="ru-RU"/>
        </w:rPr>
        <w:t>флеш</w:t>
      </w:r>
      <w:proofErr w:type="spellEnd"/>
      <w:r w:rsidRPr="00300859">
        <w:rPr>
          <w:rFonts w:ascii="Times New Roman" w:eastAsia="Times New Roman" w:hAnsi="Times New Roman" w:cs="Arial Unicode MS"/>
          <w:color w:val="000000"/>
          <w:u w:color="000000"/>
          <w:lang w:eastAsia="ru-RU"/>
        </w:rPr>
        <w:t xml:space="preserve">-носителе, подтверждающие исполнение обязательств по настоящему Договору, а также </w:t>
      </w:r>
      <w:proofErr w:type="gramStart"/>
      <w:r w:rsidRPr="00300859">
        <w:rPr>
          <w:rFonts w:ascii="Times New Roman" w:eastAsia="Times New Roman" w:hAnsi="Times New Roman" w:cs="Arial Unicode MS"/>
          <w:color w:val="000000"/>
          <w:u w:color="000000"/>
          <w:lang w:eastAsia="ru-RU"/>
        </w:rPr>
        <w:t>все документы</w:t>
      </w:r>
      <w:proofErr w:type="gramEnd"/>
      <w:r w:rsidRPr="00300859">
        <w:rPr>
          <w:rFonts w:ascii="Times New Roman" w:eastAsia="Times New Roman" w:hAnsi="Times New Roman" w:cs="Arial Unicode MS"/>
          <w:color w:val="000000"/>
          <w:u w:color="000000"/>
          <w:lang w:eastAsia="ru-RU"/>
        </w:rPr>
        <w:t xml:space="preserve"> предусмотренные Техническим заданием (Приложение №1 к Договору).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300859">
        <w:rPr>
          <w:rFonts w:ascii="Times New Roman" w:eastAsia="Times New Roman" w:hAnsi="Times New Roman"/>
          <w:lang w:eastAsia="ru-RU"/>
        </w:rPr>
        <w:t>4.</w:t>
      </w:r>
      <w:r w:rsidR="00553C7E" w:rsidRPr="00300859">
        <w:rPr>
          <w:rFonts w:ascii="Times New Roman" w:eastAsia="Times New Roman" w:hAnsi="Times New Roman"/>
          <w:lang w:eastAsia="ru-RU"/>
        </w:rPr>
        <w:t>3</w:t>
      </w:r>
      <w:r w:rsidRPr="00300859">
        <w:rPr>
          <w:rFonts w:ascii="Times New Roman" w:eastAsia="Times New Roman" w:hAnsi="Times New Roman"/>
          <w:lang w:eastAsia="ru-RU"/>
        </w:rPr>
        <w:t xml:space="preserve">. </w:t>
      </w:r>
      <w:bookmarkStart w:id="14" w:name="_Hlk75510491"/>
      <w:r w:rsidRPr="00300859">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300859">
        <w:rPr>
          <w:rFonts w:ascii="Times New Roman" w:eastAsia="Times New Roman" w:hAnsi="Times New Roman"/>
          <w:lang w:eastAsia="ru-RU"/>
        </w:rPr>
        <w:t>2</w:t>
      </w:r>
      <w:r w:rsidRPr="00300859">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4"/>
      <w:r w:rsidRPr="00300859">
        <w:rPr>
          <w:rFonts w:ascii="Times New Roman" w:eastAsia="Times New Roman" w:hAnsi="Times New Roman"/>
          <w:lang w:eastAsia="ru-RU"/>
        </w:rPr>
        <w:t xml:space="preserve">подписанный Заказчиком 2 (два) экземпляра Акта </w:t>
      </w:r>
      <w:r w:rsidR="00553C7E" w:rsidRPr="00300859">
        <w:rPr>
          <w:rFonts w:ascii="Times New Roman" w:eastAsia="Times New Roman" w:hAnsi="Times New Roman"/>
          <w:lang w:eastAsia="ru-RU"/>
        </w:rPr>
        <w:t xml:space="preserve">сдачи-приемки </w:t>
      </w:r>
      <w:r w:rsidRPr="00300859">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w:t>
      </w:r>
      <w:r w:rsidRPr="00230ECB">
        <w:rPr>
          <w:rFonts w:ascii="Times New Roman" w:eastAsia="Times New Roman" w:hAnsi="Times New Roman"/>
          <w:lang w:eastAsia="ru-RU"/>
        </w:rPr>
        <w:t xml:space="preserve">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w:t>
      </w:r>
      <w:r w:rsidRPr="00BE43B1">
        <w:rPr>
          <w:rFonts w:ascii="Times New Roman" w:eastAsia="Times New Roman" w:hAnsi="Times New Roman"/>
          <w:lang w:eastAsia="ru-RU"/>
        </w:rPr>
        <w:lastRenderedPageBreak/>
        <w:t>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148105FB" w14:textId="3DEF11FF" w:rsidR="006C1BAA" w:rsidRPr="00393A88" w:rsidRDefault="006C1BAA" w:rsidP="006C1BA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4.10. </w:t>
      </w:r>
      <w:r w:rsidRPr="00393A88">
        <w:rPr>
          <w:rFonts w:ascii="Times New Roman" w:eastAsia="Times New Roman" w:hAnsi="Times New Roman" w:cs="Times New Roman"/>
          <w:sz w:val="24"/>
          <w:szCs w:val="24"/>
          <w:lang w:eastAsia="ru-RU"/>
        </w:rPr>
        <w:t>Исполнитель передает (отчуждает) Заказчику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34CF1A05" w14:textId="0A67F739" w:rsidR="006C1BAA" w:rsidRPr="00393A88" w:rsidRDefault="006C1BAA" w:rsidP="006C1B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4.11</w:t>
      </w:r>
      <w:r w:rsidRPr="00393A88">
        <w:rPr>
          <w:rFonts w:ascii="Times New Roman" w:eastAsia="Times New Roman" w:hAnsi="Times New Roman" w:cs="Times New Roman"/>
          <w:sz w:val="24"/>
          <w:szCs w:val="24"/>
          <w:lang w:eastAsia="ru-RU"/>
        </w:rPr>
        <w:t>. Исключительное право на результат интеллектуальной̆ деятельности считается переданным с момента подписания Акта оказанных услуг.</w:t>
      </w:r>
    </w:p>
    <w:p w14:paraId="1C51D0E8" w14:textId="4EF59201" w:rsidR="00230ECB" w:rsidRPr="00BE43B1" w:rsidRDefault="00230ECB" w:rsidP="00230ECB">
      <w:pPr>
        <w:suppressAutoHyphens/>
        <w:spacing w:after="0" w:line="240" w:lineRule="auto"/>
        <w:ind w:firstLine="851"/>
        <w:jc w:val="both"/>
        <w:rPr>
          <w:rFonts w:ascii="Times New Roman" w:eastAsia="Times New Roman" w:hAnsi="Times New Roman" w:cs="Times New Roman"/>
          <w:color w:val="000000"/>
          <w:u w:color="000000"/>
          <w:lang w:eastAsia="ru-RU"/>
        </w:rPr>
      </w:pPr>
      <w:r w:rsidRPr="00BE43B1">
        <w:rPr>
          <w:rFonts w:ascii="Times New Roman" w:eastAsia="Times New Roman" w:hAnsi="Times New Roman"/>
          <w:lang w:eastAsia="ru-RU"/>
        </w:rPr>
        <w:t>4.1</w:t>
      </w:r>
      <w:r w:rsidR="006C1BAA">
        <w:rPr>
          <w:rFonts w:ascii="Times New Roman" w:eastAsia="Times New Roman" w:hAnsi="Times New Roman"/>
          <w:lang w:eastAsia="ru-RU"/>
        </w:rPr>
        <w:t>2</w:t>
      </w:r>
      <w:r w:rsidRPr="00BE43B1">
        <w:rPr>
          <w:rFonts w:ascii="Times New Roman" w:eastAsia="Times New Roman" w:hAnsi="Times New Roman"/>
          <w:lang w:eastAsia="ru-RU"/>
        </w:rPr>
        <w:t>.</w:t>
      </w:r>
      <w:r w:rsidRPr="00BE43B1">
        <w:rPr>
          <w:rFonts w:ascii="Times New Roman" w:eastAsia="Times New Roman" w:hAnsi="Times New Roman" w:cs="Times New Roman"/>
          <w:color w:val="000000"/>
          <w:u w:color="000000"/>
          <w:lang w:eastAsia="ru-RU"/>
        </w:rPr>
        <w:t xml:space="preserve"> Настоящий Договор считается исполненным 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D02EA7">
        <w:rPr>
          <w:rFonts w:ascii="Times New Roman" w:eastAsia="Times New Roman" w:hAnsi="Times New Roman" w:cs="Times New Roman"/>
          <w:color w:val="000000"/>
          <w:u w:color="000000"/>
          <w:lang w:eastAsia="ru-RU"/>
        </w:rPr>
        <w:t>с требованиям</w:t>
      </w:r>
      <w:proofErr w:type="gramEnd"/>
      <w:r w:rsidR="00ED082F" w:rsidRPr="00D02EA7">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w:t>
      </w:r>
      <w:r w:rsidRPr="00D02EA7">
        <w:rPr>
          <w:rFonts w:ascii="Times New Roman" w:eastAsia="Times New Roman" w:hAnsi="Times New Roman"/>
          <w:lang w:eastAsia="ru-RU"/>
        </w:rPr>
        <w:lastRenderedPageBreak/>
        <w:t xml:space="preserve">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xml:space="preserve">8.2. В случае </w:t>
      </w:r>
      <w:proofErr w:type="spellStart"/>
      <w:r w:rsidRPr="00D02EA7">
        <w:rPr>
          <w:rFonts w:ascii="Times New Roman" w:eastAsia="Times New Roman" w:hAnsi="Times New Roman" w:cs="Times New Roman"/>
          <w:color w:val="000000"/>
          <w:u w:color="000000"/>
          <w:lang w:eastAsia="ru-RU"/>
        </w:rPr>
        <w:t>недостижения</w:t>
      </w:r>
      <w:proofErr w:type="spellEnd"/>
      <w:r w:rsidRPr="00D02EA7">
        <w:rPr>
          <w:rFonts w:ascii="Times New Roman" w:eastAsia="Times New Roman" w:hAnsi="Times New Roman" w:cs="Times New Roman"/>
          <w:color w:val="000000"/>
          <w:u w:color="000000"/>
          <w:lang w:eastAsia="ru-RU"/>
        </w:rPr>
        <w:t xml:space="preserve">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lastRenderedPageBreak/>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282828"/>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1D844BF" w14:textId="7777777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p>
    <w:p w14:paraId="390C59B0" w14:textId="77777777" w:rsidR="005D1D80" w:rsidRPr="00334F0D" w:rsidRDefault="005D1D80" w:rsidP="005D1D80">
      <w:pPr>
        <w:suppressAutoHyphens/>
        <w:spacing w:after="0" w:line="240" w:lineRule="auto"/>
        <w:rPr>
          <w:rFonts w:ascii="Times New Roman" w:eastAsia="Times New Roman" w:hAnsi="Times New Roman" w:cs="Times New Roman"/>
          <w:color w:val="000000"/>
          <w:sz w:val="24"/>
          <w:szCs w:val="24"/>
          <w:u w:color="000000"/>
          <w:lang w:eastAsia="ru-RU"/>
        </w:rPr>
      </w:pP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135C6B57"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5B8EAA2B" w14:textId="77777777" w:rsidR="00131568"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2D398D06"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E3D7AE"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6D5E00A"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7600B174"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A49678"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C2D3FA7" w14:textId="77777777" w:rsidR="00D02EA7" w:rsidRPr="008815E3"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468C72D5" w14:textId="151E1CF0" w:rsidR="00BC1CF9" w:rsidRDefault="00BC1CF9" w:rsidP="00AC5F48">
      <w:pPr>
        <w:spacing w:after="0" w:line="240" w:lineRule="auto"/>
        <w:jc w:val="right"/>
        <w:rPr>
          <w:rFonts w:ascii="Times New Roman" w:hAnsi="Times New Roman"/>
          <w:b/>
          <w:bCs/>
        </w:rPr>
      </w:pPr>
    </w:p>
    <w:p w14:paraId="6F28984D" w14:textId="77777777" w:rsidR="00C050DA" w:rsidRDefault="00BC1CF9" w:rsidP="00BC1CF9">
      <w:pPr>
        <w:ind w:firstLine="3544"/>
        <w:rPr>
          <w:rFonts w:ascii="Times New Roman" w:hAnsi="Times New Roman" w:cs="Times New Roman"/>
          <w:b/>
          <w:szCs w:val="28"/>
        </w:rPr>
      </w:pP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p>
    <w:p w14:paraId="3F26835F" w14:textId="77777777" w:rsidR="00C050DA" w:rsidRDefault="00C050DA" w:rsidP="00BC1CF9">
      <w:pPr>
        <w:ind w:firstLine="3544"/>
        <w:rPr>
          <w:rFonts w:ascii="Times New Roman" w:hAnsi="Times New Roman" w:cs="Times New Roman"/>
          <w:b/>
          <w:szCs w:val="28"/>
        </w:rPr>
      </w:pPr>
    </w:p>
    <w:p w14:paraId="438A9D64" w14:textId="77777777" w:rsidR="00C050DA" w:rsidRDefault="00C050DA" w:rsidP="00BC1CF9">
      <w:pPr>
        <w:ind w:firstLine="3544"/>
        <w:rPr>
          <w:rFonts w:ascii="Times New Roman" w:hAnsi="Times New Roman" w:cs="Times New Roman"/>
          <w:b/>
          <w:szCs w:val="28"/>
        </w:rPr>
      </w:pPr>
    </w:p>
    <w:p w14:paraId="37C4E2EA" w14:textId="77777777" w:rsidR="00C050DA" w:rsidRDefault="00C050DA" w:rsidP="00BC1CF9">
      <w:pPr>
        <w:ind w:firstLine="3544"/>
        <w:rPr>
          <w:rFonts w:ascii="Times New Roman" w:hAnsi="Times New Roman" w:cs="Times New Roman"/>
          <w:b/>
          <w:szCs w:val="28"/>
        </w:rPr>
      </w:pPr>
    </w:p>
    <w:p w14:paraId="1741FFD4" w14:textId="77777777" w:rsidR="00C050DA" w:rsidRDefault="00C050DA" w:rsidP="00BC1CF9">
      <w:pPr>
        <w:ind w:firstLine="3544"/>
        <w:rPr>
          <w:rFonts w:ascii="Times New Roman" w:hAnsi="Times New Roman" w:cs="Times New Roman"/>
          <w:b/>
          <w:szCs w:val="28"/>
        </w:rPr>
      </w:pPr>
    </w:p>
    <w:p w14:paraId="5A00332B" w14:textId="77777777" w:rsidR="00C050DA" w:rsidRDefault="00C050DA" w:rsidP="00BC1CF9">
      <w:pPr>
        <w:ind w:firstLine="3544"/>
        <w:rPr>
          <w:rFonts w:ascii="Times New Roman" w:hAnsi="Times New Roman" w:cs="Times New Roman"/>
          <w:b/>
          <w:szCs w:val="28"/>
        </w:rPr>
      </w:pPr>
    </w:p>
    <w:p w14:paraId="54B7D994" w14:textId="77777777" w:rsidR="00C050DA" w:rsidRDefault="00C050DA" w:rsidP="00BC1CF9">
      <w:pPr>
        <w:ind w:firstLine="3544"/>
        <w:rPr>
          <w:rFonts w:ascii="Times New Roman" w:hAnsi="Times New Roman" w:cs="Times New Roman"/>
          <w:b/>
          <w:szCs w:val="28"/>
        </w:rPr>
      </w:pPr>
    </w:p>
    <w:p w14:paraId="2C22DE41" w14:textId="77777777" w:rsidR="00C050DA" w:rsidRDefault="00C050DA" w:rsidP="00BC1CF9">
      <w:pPr>
        <w:ind w:firstLine="3544"/>
        <w:rPr>
          <w:rFonts w:ascii="Times New Roman" w:hAnsi="Times New Roman" w:cs="Times New Roman"/>
          <w:b/>
          <w:szCs w:val="28"/>
        </w:rPr>
      </w:pPr>
    </w:p>
    <w:p w14:paraId="50B53522" w14:textId="77777777" w:rsidR="00C050DA" w:rsidRDefault="00C050DA" w:rsidP="00BC1CF9">
      <w:pPr>
        <w:ind w:firstLine="3544"/>
        <w:rPr>
          <w:rFonts w:ascii="Times New Roman" w:hAnsi="Times New Roman" w:cs="Times New Roman"/>
          <w:b/>
          <w:szCs w:val="28"/>
        </w:rPr>
      </w:pPr>
    </w:p>
    <w:p w14:paraId="52C44B2B" w14:textId="77777777" w:rsidR="00C050DA" w:rsidRDefault="00C050DA" w:rsidP="00BC1CF9">
      <w:pPr>
        <w:ind w:firstLine="3544"/>
        <w:rPr>
          <w:rFonts w:ascii="Times New Roman" w:hAnsi="Times New Roman" w:cs="Times New Roman"/>
          <w:b/>
          <w:szCs w:val="28"/>
        </w:rPr>
      </w:pPr>
    </w:p>
    <w:p w14:paraId="4F848716" w14:textId="77777777" w:rsidR="00C050DA" w:rsidRDefault="00C050DA" w:rsidP="00BC1CF9">
      <w:pPr>
        <w:ind w:firstLine="3544"/>
        <w:rPr>
          <w:rFonts w:ascii="Times New Roman" w:hAnsi="Times New Roman" w:cs="Times New Roman"/>
          <w:b/>
          <w:szCs w:val="28"/>
        </w:rPr>
      </w:pPr>
    </w:p>
    <w:p w14:paraId="494F865D" w14:textId="35B7DF72"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31FE0E3"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r w:rsidR="0036514F">
        <w:rPr>
          <w:rFonts w:ascii="Times New Roman" w:eastAsia="Times New Roman" w:hAnsi="Times New Roman"/>
          <w:b/>
          <w:caps/>
          <w:lang w:eastAsia="ru-RU"/>
        </w:rPr>
        <w:t xml:space="preserve"> к Договору</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300859" w:rsidRPr="00D36ED0" w14:paraId="02B27FAF" w14:textId="77777777" w:rsidTr="004370B3">
        <w:trPr>
          <w:trHeight w:val="71"/>
        </w:trPr>
        <w:tc>
          <w:tcPr>
            <w:tcW w:w="2694" w:type="dxa"/>
            <w:shd w:val="clear" w:color="auto" w:fill="auto"/>
          </w:tcPr>
          <w:p w14:paraId="0BEE38B2" w14:textId="77777777" w:rsidR="00300859" w:rsidRDefault="00300859" w:rsidP="004370B3">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796" w:type="dxa"/>
            <w:tcBorders>
              <w:right w:val="single" w:sz="4" w:space="0" w:color="auto"/>
            </w:tcBorders>
            <w:shd w:val="clear" w:color="auto" w:fill="auto"/>
          </w:tcPr>
          <w:p w14:paraId="4D01A9D4" w14:textId="10284163" w:rsidR="00300859" w:rsidRDefault="00300859" w:rsidP="004370B3">
            <w:pPr>
              <w:suppressAutoHyphens/>
              <w:spacing w:line="254" w:lineRule="auto"/>
              <w:ind w:right="57"/>
              <w:jc w:val="both"/>
              <w:rPr>
                <w:rFonts w:ascii="Times New Roman" w:eastAsia="Times New Roman" w:hAnsi="Times New Roman"/>
                <w:b/>
                <w:bCs/>
                <w:kern w:val="1"/>
                <w:lang w:eastAsia="ar-SA"/>
              </w:rPr>
            </w:pPr>
            <w:r>
              <w:rPr>
                <w:rFonts w:ascii="Times New Roman" w:hAnsi="Times New Roman"/>
                <w:b/>
                <w:sz w:val="24"/>
                <w:szCs w:val="24"/>
              </w:rPr>
              <w:t>У</w:t>
            </w:r>
            <w:r w:rsidRPr="00026B1D">
              <w:rPr>
                <w:rFonts w:ascii="Times New Roman" w:hAnsi="Times New Roman"/>
                <w:b/>
                <w:sz w:val="24"/>
                <w:szCs w:val="24"/>
              </w:rPr>
              <w:t>слуг</w:t>
            </w:r>
            <w:r>
              <w:rPr>
                <w:rFonts w:ascii="Times New Roman" w:hAnsi="Times New Roman"/>
                <w:b/>
                <w:sz w:val="24"/>
                <w:szCs w:val="24"/>
              </w:rPr>
              <w:t>а</w:t>
            </w:r>
            <w:r w:rsidRPr="00026B1D">
              <w:rPr>
                <w:rFonts w:ascii="Times New Roman" w:hAnsi="Times New Roman"/>
                <w:b/>
                <w:sz w:val="24"/>
                <w:szCs w:val="24"/>
              </w:rPr>
              <w:t xml:space="preserve"> по</w:t>
            </w:r>
            <w:r>
              <w:rPr>
                <w:rFonts w:ascii="Times New Roman" w:hAnsi="Times New Roman"/>
                <w:b/>
                <w:sz w:val="24"/>
                <w:szCs w:val="24"/>
              </w:rPr>
              <w:t xml:space="preserve"> организации и о</w:t>
            </w:r>
            <w:r w:rsidRPr="00505B6A">
              <w:rPr>
                <w:rFonts w:ascii="Times New Roman" w:eastAsia="Times New Roman" w:hAnsi="Times New Roman"/>
                <w:b/>
                <w:bCs/>
                <w:kern w:val="1"/>
                <w:lang w:eastAsia="ar-SA"/>
              </w:rPr>
              <w:t>беспечени</w:t>
            </w:r>
            <w:r>
              <w:rPr>
                <w:rFonts w:ascii="Times New Roman" w:eastAsia="Times New Roman" w:hAnsi="Times New Roman"/>
                <w:b/>
                <w:bCs/>
                <w:kern w:val="1"/>
                <w:lang w:eastAsia="ar-SA"/>
              </w:rPr>
              <w:t>ю</w:t>
            </w:r>
            <w:r w:rsidRPr="00505B6A">
              <w:rPr>
                <w:rFonts w:ascii="Times New Roman" w:eastAsia="Times New Roman" w:hAnsi="Times New Roman"/>
                <w:b/>
                <w:bCs/>
                <w:kern w:val="1"/>
                <w:lang w:eastAsia="ar-SA"/>
              </w:rPr>
              <w:t xml:space="preserve"> участия</w:t>
            </w:r>
            <w:r>
              <w:rPr>
                <w:rFonts w:ascii="Times New Roman" w:eastAsia="Times New Roman" w:hAnsi="Times New Roman"/>
                <w:b/>
                <w:bCs/>
                <w:kern w:val="1"/>
                <w:lang w:eastAsia="ar-SA"/>
              </w:rPr>
              <w:t xml:space="preserve"> </w:t>
            </w:r>
            <w:r w:rsidRPr="00505B6A">
              <w:rPr>
                <w:rFonts w:ascii="Times New Roman" w:eastAsia="Times New Roman" w:hAnsi="Times New Roman"/>
                <w:b/>
                <w:bCs/>
                <w:kern w:val="1"/>
                <w:lang w:eastAsia="ar-SA"/>
              </w:rPr>
              <w:t xml:space="preserve">в </w:t>
            </w:r>
            <w:r>
              <w:rPr>
                <w:rFonts w:ascii="Times New Roman" w:eastAsia="Times New Roman" w:hAnsi="Times New Roman"/>
                <w:b/>
                <w:bCs/>
                <w:kern w:val="1"/>
                <w:lang w:eastAsia="ar-SA"/>
              </w:rPr>
              <w:t>одних</w:t>
            </w:r>
            <w:r w:rsidRPr="00505B6A">
              <w:rPr>
                <w:rFonts w:ascii="Times New Roman" w:eastAsia="Times New Roman" w:hAnsi="Times New Roman"/>
                <w:b/>
                <w:bCs/>
                <w:kern w:val="1"/>
                <w:lang w:eastAsia="ar-SA"/>
              </w:rPr>
              <w:t xml:space="preserve"> </w:t>
            </w:r>
            <w:r>
              <w:rPr>
                <w:rFonts w:ascii="Times New Roman" w:eastAsia="Times New Roman" w:hAnsi="Times New Roman"/>
                <w:b/>
                <w:bCs/>
                <w:kern w:val="1"/>
                <w:lang w:eastAsia="ar-SA"/>
              </w:rPr>
              <w:t xml:space="preserve">закупках является комплексной и </w:t>
            </w:r>
            <w:r w:rsidRPr="00821E8D">
              <w:rPr>
                <w:rFonts w:ascii="Times New Roman" w:eastAsia="Times New Roman" w:hAnsi="Times New Roman"/>
                <w:b/>
                <w:bCs/>
                <w:kern w:val="1"/>
                <w:lang w:eastAsia="ar-SA"/>
              </w:rPr>
              <w:t>включает в себя следующие компоненты:</w:t>
            </w:r>
          </w:p>
          <w:p w14:paraId="53DD0773" w14:textId="77777777" w:rsidR="00300859" w:rsidRDefault="00300859" w:rsidP="004370B3">
            <w:pPr>
              <w:widowControl w:val="0"/>
              <w:tabs>
                <w:tab w:val="left" w:pos="426"/>
              </w:tabs>
              <w:suppressAutoHyphens/>
              <w:autoSpaceDE w:val="0"/>
              <w:autoSpaceDN w:val="0"/>
              <w:adjustRightInd w:val="0"/>
              <w:ind w:right="175" w:firstLine="31"/>
              <w:contextualSpacing/>
              <w:jc w:val="both"/>
              <w:rPr>
                <w:rFonts w:ascii="Times New Roman" w:eastAsia="Times New Roman" w:hAnsi="Times New Roman"/>
                <w:bCs/>
                <w:lang w:eastAsia="ru-RU"/>
              </w:rPr>
            </w:pPr>
            <w:r>
              <w:rPr>
                <w:rFonts w:ascii="Times New Roman" w:eastAsia="Times New Roman" w:hAnsi="Times New Roman"/>
                <w:bCs/>
                <w:lang w:eastAsia="ru-RU"/>
              </w:rPr>
              <w:t xml:space="preserve">1. </w:t>
            </w:r>
            <w:r w:rsidRPr="000655E2">
              <w:rPr>
                <w:rFonts w:ascii="Times New Roman" w:eastAsia="Times New Roman" w:hAnsi="Times New Roman"/>
                <w:bCs/>
                <w:lang w:eastAsia="ru-RU"/>
              </w:rPr>
              <w:t xml:space="preserve">Консультационные услуги в период прохождения регистрации на портале Единой информационной системы (ЕИС), и (или) Консультационные услуги в период регистрации Сертификата на </w:t>
            </w:r>
            <w:r>
              <w:rPr>
                <w:rFonts w:ascii="Times New Roman" w:eastAsia="Times New Roman" w:hAnsi="Times New Roman"/>
                <w:bCs/>
                <w:lang w:eastAsia="ru-RU"/>
              </w:rPr>
              <w:t>коммерческих электронных торговых площадках (КЭТП);</w:t>
            </w:r>
          </w:p>
          <w:p w14:paraId="6173B405" w14:textId="77777777" w:rsidR="00300859" w:rsidRPr="008F7011" w:rsidRDefault="00300859" w:rsidP="004370B3">
            <w:pPr>
              <w:widowControl w:val="0"/>
              <w:tabs>
                <w:tab w:val="left" w:pos="426"/>
              </w:tabs>
              <w:suppressAutoHyphens/>
              <w:autoSpaceDE w:val="0"/>
              <w:autoSpaceDN w:val="0"/>
              <w:adjustRightInd w:val="0"/>
              <w:ind w:right="33"/>
              <w:contextualSpacing/>
              <w:jc w:val="both"/>
              <w:rPr>
                <w:rFonts w:ascii="Times New Roman" w:eastAsia="Times New Roman" w:hAnsi="Times New Roman"/>
                <w:sz w:val="24"/>
                <w:szCs w:val="24"/>
                <w:lang w:eastAsia="ru-RU"/>
              </w:rPr>
            </w:pPr>
            <w:r>
              <w:rPr>
                <w:rFonts w:ascii="Times New Roman" w:eastAsia="Times New Roman" w:hAnsi="Times New Roman"/>
                <w:kern w:val="1"/>
                <w:lang w:eastAsia="ar-SA"/>
              </w:rPr>
              <w:t xml:space="preserve">2. Передача прав пользования </w:t>
            </w:r>
            <w:r w:rsidRPr="00505B6A">
              <w:rPr>
                <w:rFonts w:ascii="Times New Roman" w:eastAsia="Times New Roman" w:hAnsi="Times New Roman"/>
                <w:kern w:val="1"/>
                <w:lang w:eastAsia="ar-SA"/>
              </w:rPr>
              <w:t>программн</w:t>
            </w:r>
            <w:r>
              <w:rPr>
                <w:rFonts w:ascii="Times New Roman" w:eastAsia="Times New Roman" w:hAnsi="Times New Roman"/>
                <w:kern w:val="1"/>
                <w:lang w:eastAsia="ar-SA"/>
              </w:rPr>
              <w:t>ым</w:t>
            </w:r>
            <w:r w:rsidRPr="00505B6A">
              <w:rPr>
                <w:rFonts w:ascii="Times New Roman" w:eastAsia="Times New Roman" w:hAnsi="Times New Roman"/>
                <w:kern w:val="1"/>
                <w:lang w:eastAsia="ar-SA"/>
              </w:rPr>
              <w:t xml:space="preserve"> обеспечени</w:t>
            </w:r>
            <w:r>
              <w:rPr>
                <w:rFonts w:ascii="Times New Roman" w:eastAsia="Times New Roman" w:hAnsi="Times New Roman"/>
                <w:kern w:val="1"/>
                <w:lang w:eastAsia="ar-SA"/>
              </w:rPr>
              <w:t>ем</w:t>
            </w:r>
            <w:r w:rsidRPr="00505B6A">
              <w:rPr>
                <w:rFonts w:ascii="Times New Roman" w:eastAsia="Times New Roman" w:hAnsi="Times New Roman"/>
                <w:kern w:val="1"/>
                <w:lang w:eastAsia="ar-SA"/>
              </w:rPr>
              <w:t xml:space="preserve"> для</w:t>
            </w:r>
            <w:r>
              <w:rPr>
                <w:rFonts w:ascii="Times New Roman" w:eastAsia="Times New Roman" w:hAnsi="Times New Roman"/>
                <w:kern w:val="1"/>
                <w:lang w:eastAsia="ar-SA"/>
              </w:rPr>
              <w:t xml:space="preserve"> </w:t>
            </w:r>
            <w:r w:rsidRPr="008F7011">
              <w:rPr>
                <w:rFonts w:ascii="Times New Roman" w:eastAsia="Times New Roman" w:hAnsi="Times New Roman"/>
                <w:sz w:val="24"/>
                <w:szCs w:val="24"/>
                <w:lang w:eastAsia="ru-RU"/>
              </w:rPr>
              <w:t xml:space="preserve">поиска новых </w:t>
            </w:r>
            <w:r>
              <w:rPr>
                <w:rFonts w:ascii="Times New Roman" w:eastAsia="Times New Roman" w:hAnsi="Times New Roman"/>
                <w:sz w:val="24"/>
                <w:szCs w:val="24"/>
                <w:lang w:eastAsia="ru-RU"/>
              </w:rPr>
              <w:t>закупок</w:t>
            </w:r>
            <w:r w:rsidRPr="008F7011">
              <w:rPr>
                <w:rFonts w:ascii="Times New Roman" w:eastAsia="Times New Roman" w:hAnsi="Times New Roman"/>
                <w:sz w:val="24"/>
                <w:szCs w:val="24"/>
                <w:lang w:eastAsia="ru-RU"/>
              </w:rPr>
              <w:t xml:space="preserve"> в виде облачной, онлайн или локальной версии с подключением к сети интернет сроком не</w:t>
            </w:r>
            <w:r>
              <w:rPr>
                <w:rFonts w:ascii="Times New Roman" w:eastAsia="Times New Roman" w:hAnsi="Times New Roman"/>
                <w:sz w:val="24"/>
                <w:szCs w:val="24"/>
                <w:lang w:eastAsia="ru-RU"/>
              </w:rPr>
              <w:t xml:space="preserve"> менее чем на 1 календарный год.</w:t>
            </w:r>
          </w:p>
          <w:p w14:paraId="2ECE1D94" w14:textId="77777777" w:rsidR="00300859" w:rsidRDefault="00300859" w:rsidP="004370B3">
            <w:pPr>
              <w:widowControl w:val="0"/>
              <w:tabs>
                <w:tab w:val="left" w:pos="426"/>
              </w:tabs>
              <w:suppressAutoHyphens/>
              <w:autoSpaceDE w:val="0"/>
              <w:autoSpaceDN w:val="0"/>
              <w:adjustRightInd w:val="0"/>
              <w:ind w:right="175"/>
              <w:contextualSpacing/>
              <w:jc w:val="both"/>
              <w:rPr>
                <w:rFonts w:ascii="Times New Roman" w:eastAsia="Times New Roman" w:hAnsi="Times New Roman"/>
                <w:sz w:val="24"/>
                <w:szCs w:val="24"/>
                <w:lang w:eastAsia="ru-RU"/>
              </w:rPr>
            </w:pPr>
            <w:r>
              <w:rPr>
                <w:rFonts w:ascii="Times New Roman" w:eastAsia="Times New Roman" w:hAnsi="Times New Roman"/>
                <w:kern w:val="1"/>
                <w:lang w:eastAsia="ar-SA"/>
              </w:rPr>
              <w:t>3.  Р</w:t>
            </w:r>
            <w:r w:rsidRPr="008F7011">
              <w:rPr>
                <w:rFonts w:ascii="Times New Roman" w:eastAsia="Times New Roman" w:hAnsi="Times New Roman"/>
                <w:sz w:val="24"/>
                <w:szCs w:val="24"/>
                <w:lang w:eastAsia="ru-RU"/>
              </w:rPr>
              <w:t>егистрация в единой информационной системе</w:t>
            </w:r>
            <w:r>
              <w:rPr>
                <w:rFonts w:ascii="Times New Roman" w:eastAsia="Times New Roman" w:hAnsi="Times New Roman"/>
                <w:sz w:val="24"/>
                <w:szCs w:val="24"/>
                <w:lang w:eastAsia="ru-RU"/>
              </w:rPr>
              <w:t xml:space="preserve"> (ЕИС).</w:t>
            </w:r>
          </w:p>
          <w:p w14:paraId="3451709C" w14:textId="77777777" w:rsidR="00300859" w:rsidRPr="00B10FAB" w:rsidRDefault="00300859" w:rsidP="004370B3">
            <w:pPr>
              <w:widowControl w:val="0"/>
              <w:tabs>
                <w:tab w:val="left" w:pos="426"/>
              </w:tabs>
              <w:suppressAutoHyphens/>
              <w:autoSpaceDE w:val="0"/>
              <w:autoSpaceDN w:val="0"/>
              <w:adjustRightInd w:val="0"/>
              <w:ind w:right="17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Подбор подходящей КЭТП и а</w:t>
            </w:r>
            <w:r w:rsidRPr="00650DEB">
              <w:rPr>
                <w:rFonts w:ascii="Times New Roman" w:eastAsia="Times New Roman" w:hAnsi="Times New Roman"/>
                <w:lang w:eastAsia="ar-SA"/>
              </w:rPr>
              <w:t>ккредитация</w:t>
            </w:r>
            <w:r>
              <w:rPr>
                <w:rFonts w:ascii="Times New Roman" w:eastAsia="Times New Roman" w:hAnsi="Times New Roman"/>
                <w:sz w:val="24"/>
                <w:szCs w:val="24"/>
                <w:lang w:eastAsia="ru-RU"/>
              </w:rPr>
              <w:t xml:space="preserve"> на коммерческих электронных торговых площадках (КЭТП):</w:t>
            </w:r>
            <w:r w:rsidRPr="00BC29B9">
              <w:rPr>
                <w:rFonts w:ascii="Times New Roman" w:eastAsia="Times New Roman" w:hAnsi="Times New Roman"/>
                <w:sz w:val="24"/>
                <w:szCs w:val="24"/>
                <w:lang w:eastAsia="ru-RU"/>
              </w:rPr>
              <w:t xml:space="preserve"> настройка рабочего места для работы с электронной площадкой, настройка или актуализация сведений в профиле участника закупок, подписание документов в ЕИС</w:t>
            </w:r>
            <w:r w:rsidRPr="00BC29B9">
              <w:rPr>
                <w:rFonts w:ascii="Times New Roman" w:hAnsi="Times New Roman"/>
                <w:bCs/>
                <w:sz w:val="24"/>
                <w:szCs w:val="24"/>
              </w:rPr>
              <w:t>.</w:t>
            </w:r>
          </w:p>
          <w:p w14:paraId="3359F334" w14:textId="77777777" w:rsidR="00300859" w:rsidRDefault="00300859" w:rsidP="004370B3">
            <w:pPr>
              <w:widowControl w:val="0"/>
              <w:tabs>
                <w:tab w:val="left" w:pos="451"/>
              </w:tabs>
              <w:suppressAutoHyphens/>
              <w:spacing w:after="0" w:line="240" w:lineRule="auto"/>
              <w:jc w:val="both"/>
              <w:rPr>
                <w:rFonts w:ascii="Times New Roman" w:hAnsi="Times New Roman"/>
                <w:color w:val="202122"/>
                <w:shd w:val="clear" w:color="auto" w:fill="FFFFFF"/>
              </w:rPr>
            </w:pPr>
            <w:r>
              <w:rPr>
                <w:rFonts w:ascii="Times New Roman" w:eastAsia="Times New Roman" w:hAnsi="Times New Roman"/>
                <w:kern w:val="1"/>
                <w:lang w:eastAsia="ar-SA"/>
              </w:rPr>
              <w:t>5</w:t>
            </w:r>
            <w:r w:rsidRPr="00D14C83">
              <w:rPr>
                <w:rFonts w:ascii="Times New Roman" w:eastAsia="Times New Roman" w:hAnsi="Times New Roman"/>
                <w:kern w:val="1"/>
                <w:lang w:eastAsia="ar-SA"/>
              </w:rPr>
              <w:t>.</w:t>
            </w:r>
            <w:r>
              <w:rPr>
                <w:rFonts w:ascii="Times New Roman" w:eastAsia="Times New Roman" w:hAnsi="Times New Roman"/>
                <w:kern w:val="1"/>
                <w:lang w:eastAsia="ar-SA"/>
              </w:rPr>
              <w:t xml:space="preserve"> </w:t>
            </w:r>
            <w:r>
              <w:rPr>
                <w:rFonts w:ascii="Times New Roman" w:hAnsi="Times New Roman"/>
                <w:color w:val="202122"/>
                <w:shd w:val="clear" w:color="auto" w:fill="FFFFFF"/>
              </w:rPr>
              <w:t>Помощь и сопровождение субъектов МСП при получении ЭЦП.</w:t>
            </w:r>
          </w:p>
          <w:p w14:paraId="1CD3E643" w14:textId="77777777" w:rsidR="00300859" w:rsidRDefault="00300859" w:rsidP="004370B3">
            <w:pPr>
              <w:widowControl w:val="0"/>
              <w:suppressAutoHyphens/>
              <w:autoSpaceDE w:val="0"/>
              <w:autoSpaceDN w:val="0"/>
              <w:adjustRightInd w:val="0"/>
              <w:spacing w:after="0" w:line="240" w:lineRule="auto"/>
              <w:ind w:right="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Pr="00BC29B9">
              <w:rPr>
                <w:rFonts w:ascii="Times New Roman" w:eastAsia="Times New Roman" w:hAnsi="Times New Roman"/>
                <w:sz w:val="24"/>
                <w:szCs w:val="24"/>
                <w:lang w:eastAsia="ru-RU"/>
              </w:rPr>
              <w:t xml:space="preserve">Сопровождение одних </w:t>
            </w:r>
            <w:r>
              <w:rPr>
                <w:rFonts w:ascii="Times New Roman" w:eastAsia="Times New Roman" w:hAnsi="Times New Roman"/>
                <w:sz w:val="24"/>
                <w:szCs w:val="24"/>
                <w:lang w:eastAsia="ru-RU"/>
              </w:rPr>
              <w:t>закупок</w:t>
            </w:r>
            <w:r w:rsidRPr="00BC29B9">
              <w:rPr>
                <w:rFonts w:ascii="Times New Roman" w:eastAsia="Times New Roman" w:hAnsi="Times New Roman"/>
                <w:sz w:val="24"/>
                <w:szCs w:val="24"/>
                <w:lang w:eastAsia="ru-RU"/>
              </w:rPr>
              <w:t xml:space="preserve"> </w:t>
            </w:r>
            <w:r w:rsidRPr="00BC29B9">
              <w:rPr>
                <w:rFonts w:ascii="Times New Roman" w:eastAsia="Times New Roman" w:hAnsi="Times New Roman"/>
                <w:kern w:val="1"/>
                <w:lang w:eastAsia="ar-SA"/>
              </w:rPr>
              <w:t>субъекта МСП</w:t>
            </w:r>
            <w:r>
              <w:rPr>
                <w:rFonts w:ascii="Times New Roman" w:eastAsia="Times New Roman" w:hAnsi="Times New Roman"/>
                <w:sz w:val="24"/>
                <w:szCs w:val="24"/>
                <w:lang w:eastAsia="ru-RU"/>
              </w:rPr>
              <w:t>.</w:t>
            </w:r>
          </w:p>
          <w:p w14:paraId="0835600D" w14:textId="77777777" w:rsidR="00300859" w:rsidRPr="003463D5" w:rsidRDefault="00300859" w:rsidP="004370B3">
            <w:pPr>
              <w:widowControl w:val="0"/>
              <w:suppressAutoHyphens/>
              <w:autoSpaceDE w:val="0"/>
              <w:autoSpaceDN w:val="0"/>
              <w:adjustRightInd w:val="0"/>
              <w:spacing w:after="0" w:line="240" w:lineRule="auto"/>
              <w:ind w:right="33"/>
              <w:jc w:val="both"/>
              <w:rPr>
                <w:rFonts w:ascii="Times New Roman" w:hAnsi="Times New Roman"/>
                <w:b/>
                <w:bCs/>
                <w:sz w:val="24"/>
                <w:szCs w:val="24"/>
              </w:rPr>
            </w:pPr>
          </w:p>
        </w:tc>
      </w:tr>
      <w:tr w:rsidR="00300859" w:rsidRPr="00D36ED0" w14:paraId="33A5488D" w14:textId="77777777" w:rsidTr="004370B3">
        <w:trPr>
          <w:trHeight w:val="3109"/>
        </w:trPr>
        <w:tc>
          <w:tcPr>
            <w:tcW w:w="2694" w:type="dxa"/>
            <w:shd w:val="clear" w:color="auto" w:fill="auto"/>
          </w:tcPr>
          <w:p w14:paraId="14D90F74" w14:textId="77777777" w:rsidR="00300859" w:rsidRPr="00D36ED0" w:rsidRDefault="00300859" w:rsidP="004370B3">
            <w:pPr>
              <w:suppressAutoHyphens/>
              <w:spacing w:after="0" w:line="240" w:lineRule="auto"/>
              <w:rPr>
                <w:rFonts w:ascii="Times New Roman" w:eastAsia="Times New Roman" w:hAnsi="Times New Roman"/>
                <w:bCs/>
                <w:highlight w:val="yellow"/>
                <w:lang w:eastAsia="ru-RU"/>
              </w:rPr>
            </w:pPr>
            <w:r w:rsidRPr="001A6F26">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6632956E" w14:textId="77777777" w:rsidR="00300859" w:rsidRPr="000D79C4" w:rsidRDefault="00300859" w:rsidP="004370B3">
            <w:pPr>
              <w:tabs>
                <w:tab w:val="left" w:pos="145"/>
              </w:tab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 xml:space="preserve">Комплексная услуга по организации и </w:t>
            </w:r>
            <w:r w:rsidRPr="000D79C4">
              <w:rPr>
                <w:rFonts w:ascii="Times New Roman" w:eastAsia="Arial Unicode MS" w:hAnsi="Times New Roman"/>
                <w:lang w:eastAsia="ru-RU" w:bidi="ru-RU"/>
              </w:rPr>
              <w:t xml:space="preserve">обеспечению участия в одних </w:t>
            </w:r>
            <w:r>
              <w:rPr>
                <w:rFonts w:ascii="Times New Roman" w:eastAsia="Arial Unicode MS" w:hAnsi="Times New Roman"/>
                <w:lang w:eastAsia="ru-RU" w:bidi="ru-RU"/>
              </w:rPr>
              <w:t>закупках</w:t>
            </w:r>
            <w:r w:rsidRPr="000D79C4">
              <w:rPr>
                <w:rFonts w:ascii="Times New Roman" w:eastAsia="Times New Roman" w:hAnsi="Times New Roman"/>
                <w:lang w:eastAsia="ar-SA"/>
              </w:rPr>
              <w:t xml:space="preserve"> оказывается в онлайн или офлайн формате. </w:t>
            </w:r>
          </w:p>
          <w:p w14:paraId="3D9B87F6" w14:textId="77777777" w:rsidR="00300859" w:rsidRPr="000D79C4" w:rsidRDefault="00300859" w:rsidP="004370B3">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 xml:space="preserve">Количество получателей услуг: </w:t>
            </w:r>
          </w:p>
          <w:p w14:paraId="12BBAA88" w14:textId="16471E53" w:rsidR="00300859" w:rsidRPr="000D79C4" w:rsidRDefault="00300859" w:rsidP="004370B3">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 xml:space="preserve">количество получателей услуг субъектов </w:t>
            </w:r>
            <w:proofErr w:type="gramStart"/>
            <w:r w:rsidRPr="000D79C4">
              <w:rPr>
                <w:rFonts w:ascii="Times New Roman" w:eastAsia="Times New Roman" w:hAnsi="Times New Roman"/>
                <w:lang w:eastAsia="ar-SA"/>
              </w:rPr>
              <w:t>МСП  –</w:t>
            </w:r>
            <w:proofErr w:type="gramEnd"/>
            <w:r w:rsidRPr="000D79C4">
              <w:rPr>
                <w:rFonts w:ascii="Times New Roman" w:eastAsia="Times New Roman" w:hAnsi="Times New Roman"/>
                <w:lang w:eastAsia="ar-SA"/>
              </w:rPr>
              <w:t xml:space="preserve"> 10 (десять)</w:t>
            </w:r>
            <w:r>
              <w:rPr>
                <w:rFonts w:ascii="Times New Roman" w:eastAsia="Times New Roman" w:hAnsi="Times New Roman"/>
                <w:lang w:eastAsia="ar-SA"/>
              </w:rPr>
              <w:t>.</w:t>
            </w:r>
          </w:p>
          <w:p w14:paraId="79417409" w14:textId="77777777" w:rsidR="00300859" w:rsidRPr="000D79C4" w:rsidRDefault="00300859" w:rsidP="004370B3">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Услуга предоставляется, исходя из принципа, что один субъект МСП может получить только одну услугу.</w:t>
            </w:r>
          </w:p>
          <w:p w14:paraId="5F0D6E8F" w14:textId="77777777" w:rsidR="00300859" w:rsidRPr="000D79C4" w:rsidRDefault="00300859" w:rsidP="004370B3">
            <w:pPr>
              <w:suppressAutoHyphens/>
              <w:spacing w:after="0" w:line="240" w:lineRule="auto"/>
              <w:ind w:firstLine="428"/>
              <w:jc w:val="both"/>
              <w:rPr>
                <w:rFonts w:ascii="Times New Roman" w:eastAsia="Times New Roman" w:hAnsi="Times New Roman"/>
                <w:lang w:eastAsia="ar-SA"/>
              </w:rPr>
            </w:pPr>
            <w:r w:rsidRPr="000D79C4">
              <w:rPr>
                <w:rFonts w:ascii="Times New Roman" w:eastAsia="Times New Roman" w:hAnsi="Times New Roman"/>
                <w:lang w:eastAsia="ar-SA"/>
              </w:rPr>
              <w:t>Целевая аудитория:</w:t>
            </w:r>
          </w:p>
          <w:p w14:paraId="2157565E" w14:textId="77777777" w:rsidR="00300859" w:rsidRPr="000D79C4" w:rsidRDefault="00300859" w:rsidP="004370B3">
            <w:pPr>
              <w:tabs>
                <w:tab w:val="left" w:pos="145"/>
              </w:tabs>
              <w:spacing w:after="0" w:line="240" w:lineRule="auto"/>
              <w:ind w:firstLine="428"/>
              <w:jc w:val="both"/>
              <w:rPr>
                <w:rFonts w:ascii="Times New Roman" w:eastAsia="Times New Roman" w:hAnsi="Times New Roman"/>
                <w:lang w:eastAsia="ar-SA"/>
              </w:rPr>
            </w:pPr>
            <w:r w:rsidRPr="000D79C4">
              <w:rPr>
                <w:bCs/>
              </w:rPr>
              <w:t xml:space="preserve">- </w:t>
            </w:r>
            <w:r w:rsidRPr="000D79C4">
              <w:rPr>
                <w:rFonts w:ascii="Times New Roman" w:eastAsia="Times New Roman" w:hAnsi="Times New Roman"/>
                <w:lang w:eastAsia="ar-SA"/>
              </w:rPr>
              <w:t>субъекты</w:t>
            </w:r>
            <w:r w:rsidRPr="000D79C4">
              <w:rPr>
                <w:bCs/>
              </w:rPr>
              <w:t xml:space="preserve"> </w:t>
            </w:r>
            <w:r w:rsidRPr="000D79C4">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одного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2E9915A3" w14:textId="77777777" w:rsidR="00300859" w:rsidRDefault="00300859" w:rsidP="004370B3">
            <w:pPr>
              <w:tabs>
                <w:tab w:val="left" w:pos="145"/>
              </w:tabs>
              <w:spacing w:after="0" w:line="240" w:lineRule="auto"/>
              <w:ind w:firstLine="428"/>
              <w:jc w:val="both"/>
              <w:rPr>
                <w:rFonts w:ascii="Times New Roman" w:eastAsia="Times New Roman" w:hAnsi="Times New Roman"/>
                <w:b/>
                <w:bCs/>
                <w:lang w:eastAsia="ar-SA"/>
              </w:rPr>
            </w:pPr>
            <w:r w:rsidRPr="00C11AFF">
              <w:rPr>
                <w:rFonts w:ascii="Times New Roman" w:eastAsia="Times New Roman" w:hAnsi="Times New Roman"/>
                <w:b/>
                <w:bCs/>
                <w:lang w:eastAsia="ar-SA"/>
              </w:rPr>
              <w:t xml:space="preserve">Услуга должна быть оказана </w:t>
            </w:r>
            <w:r>
              <w:rPr>
                <w:rFonts w:ascii="Times New Roman" w:eastAsia="Times New Roman" w:hAnsi="Times New Roman"/>
                <w:b/>
                <w:bCs/>
                <w:lang w:eastAsia="ar-SA"/>
              </w:rPr>
              <w:t xml:space="preserve">до 01 декабря </w:t>
            </w:r>
            <w:r w:rsidRPr="00C11AFF">
              <w:rPr>
                <w:rFonts w:ascii="Times New Roman" w:eastAsia="Times New Roman" w:hAnsi="Times New Roman"/>
                <w:b/>
                <w:bCs/>
                <w:lang w:eastAsia="ar-SA"/>
              </w:rPr>
              <w:t>2022 года.</w:t>
            </w:r>
          </w:p>
          <w:p w14:paraId="41DFDE9D" w14:textId="77777777" w:rsidR="00300859" w:rsidRPr="00C11AFF" w:rsidRDefault="00300859" w:rsidP="004370B3">
            <w:pPr>
              <w:tabs>
                <w:tab w:val="left" w:pos="145"/>
              </w:tabs>
              <w:spacing w:after="0" w:line="240" w:lineRule="auto"/>
              <w:ind w:firstLine="428"/>
              <w:jc w:val="both"/>
              <w:rPr>
                <w:rFonts w:ascii="Times New Roman" w:eastAsia="Times New Roman" w:hAnsi="Times New Roman"/>
                <w:b/>
                <w:bCs/>
                <w:lang w:eastAsia="ar-SA"/>
              </w:rPr>
            </w:pPr>
            <w:r w:rsidRPr="00DD3C94">
              <w:rPr>
                <w:rFonts w:ascii="Times New Roman" w:eastAsia="Times New Roman" w:hAnsi="Times New Roman"/>
                <w:b/>
                <w:bCs/>
                <w:lang w:eastAsia="ar-SA"/>
              </w:rPr>
              <w:t>Конечным результатом оказания комплексной услуги является</w:t>
            </w:r>
            <w:r>
              <w:rPr>
                <w:rFonts w:ascii="Times New Roman" w:eastAsia="Times New Roman" w:hAnsi="Times New Roman"/>
                <w:b/>
                <w:bCs/>
                <w:lang w:eastAsia="ar-SA"/>
              </w:rPr>
              <w:t xml:space="preserve"> наличие в итоговом протоколе закупок сведений об определении субъекта МСП – получателя услуги в качестве победителя, либо сведений о его участие в закупках и не прошедших в рейтинге победителя в связи с несоответствием предложенной цены участника</w:t>
            </w:r>
            <w:r w:rsidRPr="00DD3C94">
              <w:rPr>
                <w:rFonts w:ascii="Times New Roman" w:eastAsia="Times New Roman" w:hAnsi="Times New Roman"/>
                <w:b/>
                <w:bCs/>
                <w:lang w:eastAsia="ar-SA"/>
              </w:rPr>
              <w:t>.</w:t>
            </w:r>
          </w:p>
          <w:p w14:paraId="446C030E" w14:textId="77777777" w:rsidR="00300859" w:rsidRPr="000D79C4" w:rsidRDefault="00300859" w:rsidP="004370B3">
            <w:pPr>
              <w:tabs>
                <w:tab w:val="left" w:pos="145"/>
              </w:tabs>
              <w:spacing w:after="0" w:line="240" w:lineRule="auto"/>
              <w:ind w:firstLine="428"/>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По завершении оказания комплексной услуги, Исполнитель направляет Заказчику: </w:t>
            </w:r>
          </w:p>
          <w:p w14:paraId="7EBDF7A4"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58D23A53"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141463C9" w14:textId="77777777" w:rsidR="00300859"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акт сдачи-приемки оказанных услуг в 2 (двух) экземплярах согласно Приложению 2 к Договору</w:t>
            </w:r>
            <w:r>
              <w:rPr>
                <w:rFonts w:ascii="Times New Roman" w:eastAsia="SimSun" w:hAnsi="Times New Roman"/>
                <w:color w:val="000000"/>
                <w:kern w:val="1"/>
                <w:lang w:eastAsia="zh-CN" w:bidi="hi-IN"/>
              </w:rPr>
              <w:t>;</w:t>
            </w:r>
            <w:r w:rsidRPr="000D79C4">
              <w:rPr>
                <w:rFonts w:ascii="Times New Roman" w:eastAsia="SimSun" w:hAnsi="Times New Roman"/>
                <w:color w:val="000000"/>
                <w:kern w:val="1"/>
                <w:lang w:eastAsia="zh-CN" w:bidi="hi-IN"/>
              </w:rPr>
              <w:t xml:space="preserve"> </w:t>
            </w:r>
          </w:p>
          <w:p w14:paraId="6B8F573B" w14:textId="5F856BCE" w:rsidR="00EA31D5" w:rsidRPr="000D79C4" w:rsidRDefault="00EA31D5" w:rsidP="00EA31D5">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реестр уникальных субъектов малого и среднего предпринимательства, получивших государственную поддержку в электронном виде (в формате </w:t>
            </w:r>
            <w:proofErr w:type="gramStart"/>
            <w:r w:rsidRPr="000D79C4">
              <w:rPr>
                <w:rFonts w:ascii="Times New Roman" w:eastAsia="SimSun" w:hAnsi="Times New Roman"/>
                <w:color w:val="000000"/>
                <w:kern w:val="1"/>
                <w:lang w:val="en-US" w:eastAsia="zh-CN" w:bidi="hi-IN"/>
              </w:rPr>
              <w:t>E</w:t>
            </w:r>
            <w:proofErr w:type="spellStart"/>
            <w:r w:rsidRPr="000D79C4">
              <w:rPr>
                <w:rFonts w:ascii="Times New Roman" w:eastAsia="SimSun" w:hAnsi="Times New Roman"/>
                <w:color w:val="000000"/>
                <w:kern w:val="1"/>
                <w:lang w:eastAsia="zh-CN" w:bidi="hi-IN"/>
              </w:rPr>
              <w:t>xcel</w:t>
            </w:r>
            <w:proofErr w:type="spellEnd"/>
            <w:r w:rsidRPr="000D79C4">
              <w:rPr>
                <w:rFonts w:ascii="Times New Roman" w:eastAsia="SimSun" w:hAnsi="Times New Roman"/>
                <w:color w:val="000000"/>
                <w:kern w:val="1"/>
                <w:lang w:eastAsia="zh-CN" w:bidi="hi-IN"/>
              </w:rPr>
              <w:t>)  и</w:t>
            </w:r>
            <w:proofErr w:type="gramEnd"/>
            <w:r w:rsidRPr="000D79C4">
              <w:rPr>
                <w:rFonts w:ascii="Times New Roman" w:eastAsia="SimSun" w:hAnsi="Times New Roman"/>
                <w:color w:val="000000"/>
                <w:kern w:val="1"/>
                <w:lang w:eastAsia="zh-CN" w:bidi="hi-IN"/>
              </w:rPr>
              <w:t xml:space="preserve"> на бумажном носителе, подписанный руководителем Исполнителя по форме согласно Приложению</w:t>
            </w:r>
            <w:r>
              <w:rPr>
                <w:rFonts w:ascii="Times New Roman" w:eastAsia="SimSun" w:hAnsi="Times New Roman"/>
                <w:color w:val="000000"/>
                <w:kern w:val="1"/>
                <w:lang w:eastAsia="zh-CN" w:bidi="hi-IN"/>
              </w:rPr>
              <w:t>№</w:t>
            </w:r>
            <w:r w:rsidRPr="000D79C4">
              <w:rPr>
                <w:rFonts w:ascii="Times New Roman" w:eastAsia="SimSun" w:hAnsi="Times New Roman"/>
                <w:color w:val="000000"/>
                <w:kern w:val="1"/>
                <w:lang w:eastAsia="zh-CN" w:bidi="hi-IN"/>
              </w:rPr>
              <w:t xml:space="preserve"> </w:t>
            </w:r>
            <w:r>
              <w:rPr>
                <w:rFonts w:ascii="Times New Roman" w:eastAsia="SimSun" w:hAnsi="Times New Roman"/>
                <w:color w:val="000000"/>
                <w:kern w:val="1"/>
                <w:lang w:eastAsia="zh-CN" w:bidi="hi-IN"/>
              </w:rPr>
              <w:t>1</w:t>
            </w:r>
            <w:r w:rsidRPr="000D79C4">
              <w:rPr>
                <w:rFonts w:ascii="Times New Roman" w:eastAsia="SimSun" w:hAnsi="Times New Roman"/>
                <w:color w:val="000000"/>
                <w:kern w:val="1"/>
                <w:lang w:eastAsia="zh-CN" w:bidi="hi-IN"/>
              </w:rPr>
              <w:t xml:space="preserve">  к Техническому заданию; </w:t>
            </w:r>
          </w:p>
          <w:p w14:paraId="6D44E37E" w14:textId="46FA0AEB" w:rsidR="00300859"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lastRenderedPageBreak/>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w:t>
            </w:r>
            <w:r w:rsidR="00EA31D5">
              <w:rPr>
                <w:rFonts w:ascii="Times New Roman" w:eastAsia="SimSun" w:hAnsi="Times New Roman"/>
                <w:color w:val="000000"/>
                <w:kern w:val="1"/>
                <w:lang w:eastAsia="zh-CN" w:bidi="hi-IN"/>
              </w:rPr>
              <w:t xml:space="preserve"> с заявкой</w:t>
            </w:r>
            <w:r>
              <w:rPr>
                <w:rFonts w:ascii="Times New Roman" w:eastAsia="SimSun" w:hAnsi="Times New Roman"/>
                <w:color w:val="000000"/>
                <w:kern w:val="1"/>
                <w:lang w:eastAsia="zh-CN" w:bidi="hi-IN"/>
              </w:rPr>
              <w:t xml:space="preserve"> согласно приложению №</w:t>
            </w:r>
            <w:r w:rsidR="00EA31D5">
              <w:rPr>
                <w:rFonts w:ascii="Times New Roman" w:eastAsia="SimSun" w:hAnsi="Times New Roman"/>
                <w:color w:val="000000"/>
                <w:kern w:val="1"/>
                <w:lang w:eastAsia="zh-CN" w:bidi="hi-IN"/>
              </w:rPr>
              <w:t>2</w:t>
            </w:r>
            <w:r>
              <w:rPr>
                <w:rFonts w:ascii="Times New Roman" w:eastAsia="SimSun" w:hAnsi="Times New Roman"/>
                <w:color w:val="000000"/>
                <w:kern w:val="1"/>
                <w:lang w:eastAsia="zh-CN" w:bidi="hi-IN"/>
              </w:rPr>
              <w:t xml:space="preserve"> к Техническому заданию;</w:t>
            </w:r>
          </w:p>
          <w:p w14:paraId="33CC0CBA" w14:textId="0F1CC2C3" w:rsidR="00300859" w:rsidRDefault="00EA31D5"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копию двухст</w:t>
            </w:r>
            <w:r w:rsidR="00300859" w:rsidRPr="000D79C4">
              <w:rPr>
                <w:rFonts w:ascii="Times New Roman" w:eastAsia="SimSun" w:hAnsi="Times New Roman"/>
                <w:color w:val="000000"/>
                <w:kern w:val="1"/>
                <w:lang w:eastAsia="zh-CN" w:bidi="hi-IN"/>
              </w:rPr>
              <w:t>оронн</w:t>
            </w:r>
            <w:r>
              <w:rPr>
                <w:rFonts w:ascii="Times New Roman" w:eastAsia="SimSun" w:hAnsi="Times New Roman"/>
                <w:color w:val="000000"/>
                <w:kern w:val="1"/>
                <w:lang w:eastAsia="zh-CN" w:bidi="hi-IN"/>
              </w:rPr>
              <w:t>его</w:t>
            </w:r>
            <w:r w:rsidR="00300859" w:rsidRPr="000D79C4">
              <w:rPr>
                <w:rFonts w:ascii="Times New Roman" w:eastAsia="SimSun" w:hAnsi="Times New Roman"/>
                <w:color w:val="000000"/>
                <w:kern w:val="1"/>
                <w:lang w:eastAsia="zh-CN" w:bidi="hi-IN"/>
              </w:rPr>
              <w:t xml:space="preserve"> Договор</w:t>
            </w:r>
            <w:r>
              <w:rPr>
                <w:rFonts w:ascii="Times New Roman" w:eastAsia="SimSun" w:hAnsi="Times New Roman"/>
                <w:color w:val="000000"/>
                <w:kern w:val="1"/>
                <w:lang w:eastAsia="zh-CN" w:bidi="hi-IN"/>
              </w:rPr>
              <w:t>а</w:t>
            </w:r>
            <w:r w:rsidR="00300859" w:rsidRPr="000D79C4">
              <w:rPr>
                <w:rFonts w:ascii="Times New Roman" w:eastAsia="SimSun" w:hAnsi="Times New Roman"/>
                <w:color w:val="000000"/>
                <w:kern w:val="1"/>
                <w:lang w:eastAsia="zh-CN" w:bidi="hi-IN"/>
              </w:rPr>
              <w:t xml:space="preserve"> между Исполнителем и </w:t>
            </w:r>
            <w:r>
              <w:rPr>
                <w:rFonts w:ascii="Times New Roman" w:eastAsia="SimSun" w:hAnsi="Times New Roman"/>
                <w:color w:val="000000"/>
                <w:kern w:val="1"/>
                <w:lang w:eastAsia="zh-CN" w:bidi="hi-IN"/>
              </w:rPr>
              <w:t>Получателем услуг -</w:t>
            </w:r>
            <w:r w:rsidR="00300859" w:rsidRPr="000D79C4">
              <w:rPr>
                <w:rFonts w:ascii="Times New Roman" w:eastAsia="SimSun" w:hAnsi="Times New Roman"/>
                <w:color w:val="000000"/>
                <w:kern w:val="1"/>
                <w:lang w:eastAsia="zh-CN" w:bidi="hi-IN"/>
              </w:rPr>
              <w:t xml:space="preserve">субъектом МСП, согласно Приложению </w:t>
            </w:r>
            <w:r w:rsidR="00300859">
              <w:rPr>
                <w:rFonts w:ascii="Times New Roman" w:eastAsia="SimSun" w:hAnsi="Times New Roman"/>
                <w:color w:val="000000"/>
                <w:kern w:val="1"/>
                <w:lang w:eastAsia="zh-CN" w:bidi="hi-IN"/>
              </w:rPr>
              <w:t>№</w:t>
            </w:r>
            <w:r>
              <w:rPr>
                <w:rFonts w:ascii="Times New Roman" w:eastAsia="SimSun" w:hAnsi="Times New Roman"/>
                <w:color w:val="000000"/>
                <w:kern w:val="1"/>
                <w:lang w:eastAsia="zh-CN" w:bidi="hi-IN"/>
              </w:rPr>
              <w:t>3</w:t>
            </w:r>
            <w:r w:rsidR="00300859" w:rsidRPr="000D79C4">
              <w:rPr>
                <w:rFonts w:ascii="Times New Roman" w:eastAsia="SimSun" w:hAnsi="Times New Roman"/>
                <w:color w:val="000000"/>
                <w:kern w:val="1"/>
                <w:lang w:eastAsia="zh-CN" w:bidi="hi-IN"/>
              </w:rPr>
              <w:t xml:space="preserve"> к </w:t>
            </w:r>
            <w:r w:rsidR="00300859">
              <w:rPr>
                <w:rFonts w:ascii="Times New Roman" w:eastAsia="SimSun" w:hAnsi="Times New Roman"/>
                <w:color w:val="000000"/>
                <w:kern w:val="1"/>
                <w:lang w:eastAsia="zh-CN" w:bidi="hi-IN"/>
              </w:rPr>
              <w:t>Техническому заданию</w:t>
            </w:r>
            <w:r w:rsidR="00300859" w:rsidRPr="000D79C4">
              <w:rPr>
                <w:rFonts w:ascii="Times New Roman" w:eastAsia="SimSun" w:hAnsi="Times New Roman"/>
                <w:color w:val="000000"/>
                <w:kern w:val="1"/>
                <w:lang w:eastAsia="zh-CN" w:bidi="hi-IN"/>
              </w:rPr>
              <w:t xml:space="preserve">, </w:t>
            </w:r>
          </w:p>
          <w:p w14:paraId="3610F950" w14:textId="5969B2B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 акт</w:t>
            </w:r>
            <w:r w:rsidR="00EA31D5">
              <w:rPr>
                <w:rFonts w:ascii="Times New Roman" w:eastAsia="SimSun" w:hAnsi="Times New Roman"/>
                <w:color w:val="000000"/>
                <w:kern w:val="1"/>
                <w:lang w:eastAsia="zh-CN" w:bidi="hi-IN"/>
              </w:rPr>
              <w:t xml:space="preserve"> сдачи-приемки оказанных услуг по двухстороннему Договору между Исполнителем и Получателем услуг </w:t>
            </w:r>
            <w:r w:rsidRPr="000D79C4">
              <w:rPr>
                <w:rFonts w:ascii="Times New Roman" w:eastAsia="SimSun" w:hAnsi="Times New Roman"/>
                <w:color w:val="000000"/>
                <w:kern w:val="1"/>
                <w:lang w:eastAsia="zh-CN" w:bidi="hi-IN"/>
              </w:rPr>
              <w:t>согласно приложению</w:t>
            </w:r>
            <w:r>
              <w:rPr>
                <w:rFonts w:ascii="Times New Roman" w:eastAsia="SimSun" w:hAnsi="Times New Roman"/>
                <w:color w:val="000000"/>
                <w:kern w:val="1"/>
                <w:lang w:eastAsia="zh-CN" w:bidi="hi-IN"/>
              </w:rPr>
              <w:t xml:space="preserve"> А</w:t>
            </w:r>
            <w:r w:rsidRPr="000D79C4">
              <w:rPr>
                <w:rFonts w:ascii="Times New Roman" w:eastAsia="SimSun" w:hAnsi="Times New Roman"/>
                <w:color w:val="000000"/>
                <w:kern w:val="1"/>
                <w:lang w:eastAsia="zh-CN" w:bidi="hi-IN"/>
              </w:rPr>
              <w:t xml:space="preserve"> к</w:t>
            </w:r>
            <w:r>
              <w:rPr>
                <w:rFonts w:ascii="Times New Roman" w:eastAsia="SimSun" w:hAnsi="Times New Roman"/>
                <w:color w:val="000000"/>
                <w:kern w:val="1"/>
                <w:lang w:eastAsia="zh-CN" w:bidi="hi-IN"/>
              </w:rPr>
              <w:t xml:space="preserve"> </w:t>
            </w:r>
            <w:r w:rsidR="00EA31D5">
              <w:rPr>
                <w:rFonts w:ascii="Times New Roman" w:eastAsia="SimSun" w:hAnsi="Times New Roman"/>
                <w:color w:val="000000"/>
                <w:kern w:val="1"/>
                <w:lang w:eastAsia="zh-CN" w:bidi="hi-IN"/>
              </w:rPr>
              <w:t>дву</w:t>
            </w:r>
            <w:r>
              <w:rPr>
                <w:rFonts w:ascii="Times New Roman" w:eastAsia="SimSun" w:hAnsi="Times New Roman"/>
                <w:color w:val="000000"/>
                <w:kern w:val="1"/>
                <w:lang w:eastAsia="zh-CN" w:bidi="hi-IN"/>
              </w:rPr>
              <w:t>хстороннему договору</w:t>
            </w:r>
            <w:r w:rsidR="00EA31D5">
              <w:rPr>
                <w:rFonts w:ascii="Times New Roman" w:eastAsia="SimSun" w:hAnsi="Times New Roman"/>
                <w:color w:val="000000"/>
                <w:kern w:val="1"/>
                <w:lang w:eastAsia="zh-CN" w:bidi="hi-IN"/>
              </w:rPr>
              <w:t xml:space="preserve"> оказания услуг</w:t>
            </w:r>
            <w:r w:rsidRPr="000D79C4">
              <w:rPr>
                <w:rFonts w:ascii="Times New Roman" w:eastAsia="SimSun" w:hAnsi="Times New Roman"/>
                <w:color w:val="000000"/>
                <w:kern w:val="1"/>
                <w:lang w:eastAsia="zh-CN" w:bidi="hi-IN"/>
              </w:rPr>
              <w:t>;</w:t>
            </w:r>
          </w:p>
          <w:p w14:paraId="44393F50"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Times New Roman" w:hAnsi="Times New Roman"/>
                <w:bCs/>
                <w:lang w:eastAsia="ru-RU"/>
              </w:rPr>
              <w:t>в случае оказания услуги в режиме онлайн предоставить скриншоты экрана во время оказания услуги в онлайн – формате, отражающие получателя услуги, эксперта. Фотографии (скриншоты) предоставляются на электронном носителе (</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p>
          <w:p w14:paraId="633EC451"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исполнитель должен обеспечить наличие не менее 2 скриншотов с отзывами участников об оказанных услугах </w:t>
            </w:r>
            <w:r w:rsidRPr="000D79C4">
              <w:rPr>
                <w:rFonts w:ascii="Times New Roman" w:eastAsia="Times New Roman" w:hAnsi="Times New Roman"/>
                <w:bCs/>
                <w:lang w:eastAsia="ru-RU"/>
              </w:rPr>
              <w:t>(</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r w:rsidRPr="000D79C4">
              <w:rPr>
                <w:rFonts w:ascii="Times New Roman" w:eastAsia="SimSun" w:hAnsi="Times New Roman"/>
                <w:color w:val="000000"/>
                <w:kern w:val="1"/>
                <w:lang w:eastAsia="zh-CN" w:bidi="hi-IN"/>
              </w:rPr>
              <w:t>;</w:t>
            </w:r>
          </w:p>
          <w:p w14:paraId="79FE329C"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Times New Roman" w:hAnsi="Times New Roman"/>
                <w:kern w:val="1"/>
                <w:lang w:eastAsia="ar-SA"/>
              </w:rPr>
              <w:t xml:space="preserve">скриншоты зарегистрированного личного кабинета </w:t>
            </w:r>
            <w:proofErr w:type="gramStart"/>
            <w:r w:rsidRPr="000D79C4">
              <w:rPr>
                <w:rFonts w:ascii="Times New Roman" w:eastAsia="Times New Roman" w:hAnsi="Times New Roman"/>
                <w:kern w:val="1"/>
                <w:lang w:eastAsia="ar-SA"/>
              </w:rPr>
              <w:t xml:space="preserve">на </w:t>
            </w:r>
            <w:r w:rsidRPr="000D79C4">
              <w:rPr>
                <w:rFonts w:ascii="Times New Roman" w:hAnsi="Times New Roman"/>
              </w:rPr>
              <w:t xml:space="preserve"> </w:t>
            </w:r>
            <w:r>
              <w:rPr>
                <w:rFonts w:ascii="Times New Roman" w:hAnsi="Times New Roman"/>
              </w:rPr>
              <w:t>КЭТП</w:t>
            </w:r>
            <w:proofErr w:type="gramEnd"/>
            <w:r w:rsidRPr="000D79C4">
              <w:rPr>
                <w:rFonts w:ascii="Times New Roman" w:hAnsi="Times New Roman"/>
              </w:rPr>
              <w:t xml:space="preserve"> и (или) на портале Е</w:t>
            </w:r>
            <w:r>
              <w:rPr>
                <w:rFonts w:ascii="Times New Roman" w:hAnsi="Times New Roman"/>
              </w:rPr>
              <w:t>ИС</w:t>
            </w:r>
            <w:r w:rsidRPr="000D79C4">
              <w:rPr>
                <w:rFonts w:ascii="Times New Roman" w:eastAsia="Times New Roman" w:hAnsi="Times New Roman"/>
                <w:kern w:val="1"/>
                <w:lang w:eastAsia="ar-SA"/>
              </w:rPr>
              <w:t xml:space="preserve"> </w:t>
            </w:r>
            <w:r w:rsidRPr="000D79C4">
              <w:rPr>
                <w:rFonts w:ascii="Times New Roman" w:eastAsia="Times New Roman" w:hAnsi="Times New Roman"/>
                <w:bCs/>
                <w:lang w:eastAsia="ru-RU"/>
              </w:rPr>
              <w:t>(</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r w:rsidRPr="000D79C4">
              <w:rPr>
                <w:rFonts w:ascii="Times New Roman" w:eastAsia="Times New Roman" w:hAnsi="Times New Roman"/>
                <w:kern w:val="1"/>
                <w:lang w:eastAsia="ar-SA"/>
              </w:rPr>
              <w:t>;</w:t>
            </w:r>
          </w:p>
          <w:p w14:paraId="27E88D0D"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скриншоты, подтверждающие получение субъектом МСП доступа к </w:t>
            </w:r>
            <w:r w:rsidRPr="000D79C4">
              <w:rPr>
                <w:rFonts w:ascii="Times New Roman" w:hAnsi="Times New Roman"/>
              </w:rPr>
              <w:t xml:space="preserve">программе, предназначенной для поиска </w:t>
            </w:r>
            <w:r w:rsidRPr="000D79C4">
              <w:rPr>
                <w:rFonts w:ascii="Times New Roman" w:eastAsia="Times New Roman" w:hAnsi="Times New Roman"/>
                <w:sz w:val="24"/>
                <w:szCs w:val="24"/>
                <w:lang w:eastAsia="ru-RU"/>
              </w:rPr>
              <w:t xml:space="preserve">новых </w:t>
            </w:r>
            <w:r>
              <w:rPr>
                <w:rFonts w:ascii="Times New Roman" w:eastAsia="Times New Roman" w:hAnsi="Times New Roman"/>
                <w:sz w:val="24"/>
                <w:szCs w:val="24"/>
                <w:lang w:eastAsia="ru-RU"/>
              </w:rPr>
              <w:t>закупок</w:t>
            </w:r>
            <w:r w:rsidRPr="000D79C4">
              <w:rPr>
                <w:rFonts w:ascii="Times New Roman" w:eastAsia="Times New Roman" w:hAnsi="Times New Roman"/>
                <w:sz w:val="24"/>
                <w:szCs w:val="24"/>
                <w:lang w:eastAsia="ru-RU"/>
              </w:rPr>
              <w:t xml:space="preserve"> в виде облачной, онлайн или локальной версии </w:t>
            </w:r>
            <w:r w:rsidRPr="000D79C4">
              <w:rPr>
                <w:rFonts w:ascii="Times New Roman" w:hAnsi="Times New Roman"/>
              </w:rPr>
              <w:t xml:space="preserve">и отбора извещений о закупках, опубликованных в виде открытых данных в соответствии с федеральными законами о закупках, а также включающая в себя сервис по получению банковских гарантий </w:t>
            </w:r>
            <w:r w:rsidRPr="000D79C4">
              <w:rPr>
                <w:rFonts w:ascii="Times New Roman" w:eastAsia="Times New Roman" w:hAnsi="Times New Roman"/>
                <w:bCs/>
                <w:lang w:eastAsia="ru-RU"/>
              </w:rPr>
              <w:t>(</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r w:rsidRPr="000D79C4">
              <w:rPr>
                <w:rFonts w:ascii="Times New Roman" w:eastAsia="SimSun" w:hAnsi="Times New Roman"/>
                <w:color w:val="000000"/>
                <w:kern w:val="1"/>
                <w:lang w:eastAsia="zh-CN" w:bidi="hi-IN"/>
              </w:rPr>
              <w:t>;</w:t>
            </w:r>
          </w:p>
          <w:p w14:paraId="1F77E14C"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скриншоты, подтверждающие участие субъекта МСП в не менее одних </w:t>
            </w:r>
            <w:r>
              <w:rPr>
                <w:rFonts w:ascii="Times New Roman" w:eastAsia="SimSun" w:hAnsi="Times New Roman"/>
                <w:color w:val="000000"/>
                <w:kern w:val="1"/>
                <w:lang w:eastAsia="zh-CN" w:bidi="hi-IN"/>
              </w:rPr>
              <w:t>закупках</w:t>
            </w:r>
            <w:r w:rsidRPr="000D79C4">
              <w:rPr>
                <w:rFonts w:ascii="Times New Roman" w:eastAsia="SimSun" w:hAnsi="Times New Roman"/>
                <w:color w:val="000000"/>
                <w:kern w:val="1"/>
                <w:lang w:eastAsia="zh-CN" w:bidi="hi-IN"/>
              </w:rPr>
              <w:t xml:space="preserve"> </w:t>
            </w:r>
            <w:r w:rsidRPr="000D79C4">
              <w:rPr>
                <w:rFonts w:ascii="Times New Roman" w:eastAsia="Times New Roman" w:hAnsi="Times New Roman"/>
                <w:bCs/>
                <w:lang w:eastAsia="ru-RU"/>
              </w:rPr>
              <w:t>(</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r w:rsidRPr="000D79C4">
              <w:rPr>
                <w:rFonts w:ascii="Times New Roman" w:eastAsia="SimSun" w:hAnsi="Times New Roman"/>
                <w:color w:val="000000"/>
                <w:kern w:val="1"/>
                <w:lang w:eastAsia="zh-CN" w:bidi="hi-IN"/>
              </w:rPr>
              <w:t>;</w:t>
            </w:r>
          </w:p>
          <w:p w14:paraId="550AF594"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Times New Roman" w:hAnsi="Times New Roman"/>
                <w:kern w:val="1"/>
                <w:lang w:eastAsia="ar-SA"/>
              </w:rPr>
              <w:t xml:space="preserve">документы, подтверждающие </w:t>
            </w:r>
            <w:r w:rsidRPr="000D79C4">
              <w:rPr>
                <w:rFonts w:ascii="Times New Roman" w:hAnsi="Times New Roman"/>
              </w:rPr>
              <w:t>получение субъектом МСП</w:t>
            </w:r>
            <w:r w:rsidRPr="000D79C4">
              <w:rPr>
                <w:rFonts w:ascii="Times New Roman" w:eastAsia="Times New Roman" w:hAnsi="Times New Roman"/>
                <w:kern w:val="1"/>
                <w:lang w:eastAsia="ar-SA"/>
              </w:rPr>
              <w:t xml:space="preserve"> электронной цифровой подписи;</w:t>
            </w:r>
          </w:p>
          <w:p w14:paraId="207C07DC" w14:textId="77777777" w:rsidR="00300859" w:rsidRPr="00CB0AEF"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Times New Roman" w:hAnsi="Times New Roman"/>
                <w:bCs/>
                <w:lang w:eastAsia="ru-RU"/>
              </w:rPr>
              <w:t>документы, отражающие р</w:t>
            </w:r>
            <w:r w:rsidRPr="00FB043F">
              <w:rPr>
                <w:rFonts w:ascii="Times New Roman" w:eastAsia="Times New Roman" w:hAnsi="Times New Roman"/>
                <w:bCs/>
                <w:lang w:eastAsia="ru-RU"/>
              </w:rPr>
              <w:t>абот</w:t>
            </w:r>
            <w:r>
              <w:rPr>
                <w:rFonts w:ascii="Times New Roman" w:eastAsia="Times New Roman" w:hAnsi="Times New Roman"/>
                <w:bCs/>
                <w:lang w:eastAsia="ru-RU"/>
              </w:rPr>
              <w:t>у</w:t>
            </w:r>
            <w:r w:rsidRPr="00FB043F">
              <w:rPr>
                <w:rFonts w:ascii="Times New Roman" w:eastAsia="Times New Roman" w:hAnsi="Times New Roman"/>
                <w:bCs/>
                <w:lang w:eastAsia="ru-RU"/>
              </w:rPr>
              <w:t xml:space="preserve"> с избранным</w:t>
            </w:r>
            <w:r>
              <w:rPr>
                <w:rFonts w:ascii="Times New Roman" w:eastAsia="Times New Roman" w:hAnsi="Times New Roman"/>
                <w:bCs/>
                <w:lang w:eastAsia="ru-RU"/>
              </w:rPr>
              <w:t>и фильтрами на ЕИС (по закупкам 44-ФЗ или 223-</w:t>
            </w:r>
            <w:proofErr w:type="gramStart"/>
            <w:r>
              <w:rPr>
                <w:rFonts w:ascii="Times New Roman" w:eastAsia="Times New Roman" w:hAnsi="Times New Roman"/>
                <w:bCs/>
                <w:lang w:eastAsia="ru-RU"/>
              </w:rPr>
              <w:t>ФЗ)  и</w:t>
            </w:r>
            <w:proofErr w:type="gramEnd"/>
            <w:r>
              <w:rPr>
                <w:rFonts w:ascii="Times New Roman" w:eastAsia="Times New Roman" w:hAnsi="Times New Roman"/>
                <w:bCs/>
                <w:lang w:eastAsia="ru-RU"/>
              </w:rPr>
              <w:t>/или КЭТП</w:t>
            </w:r>
            <w:r w:rsidRPr="00FB043F">
              <w:rPr>
                <w:rFonts w:ascii="Times New Roman" w:eastAsia="Times New Roman" w:hAnsi="Times New Roman"/>
                <w:bCs/>
                <w:lang w:eastAsia="ru-RU"/>
              </w:rPr>
              <w:t xml:space="preserve"> и выгру</w:t>
            </w:r>
            <w:r>
              <w:rPr>
                <w:rFonts w:ascii="Times New Roman" w:eastAsia="Times New Roman" w:hAnsi="Times New Roman"/>
                <w:bCs/>
                <w:lang w:eastAsia="ru-RU"/>
              </w:rPr>
              <w:t xml:space="preserve">женные данные </w:t>
            </w:r>
            <w:r w:rsidRPr="00FB043F">
              <w:rPr>
                <w:rFonts w:ascii="Times New Roman" w:eastAsia="Times New Roman" w:hAnsi="Times New Roman"/>
                <w:bCs/>
                <w:lang w:eastAsia="ru-RU"/>
              </w:rPr>
              <w:t xml:space="preserve">в файлы </w:t>
            </w:r>
            <w:proofErr w:type="spellStart"/>
            <w:r w:rsidRPr="00FB043F">
              <w:rPr>
                <w:rFonts w:ascii="Times New Roman" w:eastAsia="Times New Roman" w:hAnsi="Times New Roman"/>
                <w:bCs/>
                <w:lang w:eastAsia="ru-RU"/>
              </w:rPr>
              <w:t>Microsoft</w:t>
            </w:r>
            <w:proofErr w:type="spellEnd"/>
            <w:r w:rsidRPr="00FB043F">
              <w:rPr>
                <w:rFonts w:ascii="Times New Roman" w:eastAsia="Times New Roman" w:hAnsi="Times New Roman"/>
                <w:bCs/>
                <w:lang w:eastAsia="ru-RU"/>
              </w:rPr>
              <w:t xml:space="preserve"> </w:t>
            </w:r>
            <w:proofErr w:type="spellStart"/>
            <w:r w:rsidRPr="00FB043F">
              <w:rPr>
                <w:rFonts w:ascii="Times New Roman" w:eastAsia="Times New Roman" w:hAnsi="Times New Roman"/>
                <w:bCs/>
                <w:lang w:eastAsia="ru-RU"/>
              </w:rPr>
              <w:t>Excel</w:t>
            </w:r>
            <w:proofErr w:type="spellEnd"/>
            <w:r w:rsidRPr="00FB043F">
              <w:rPr>
                <w:rFonts w:ascii="Times New Roman" w:eastAsia="Times New Roman" w:hAnsi="Times New Roman"/>
                <w:bCs/>
                <w:lang w:eastAsia="ru-RU"/>
              </w:rPr>
              <w:t>;</w:t>
            </w:r>
          </w:p>
          <w:p w14:paraId="51463546" w14:textId="77777777" w:rsidR="00300859" w:rsidRPr="00FB043F"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Times New Roman" w:hAnsi="Times New Roman"/>
                <w:bCs/>
                <w:lang w:eastAsia="ru-RU"/>
              </w:rPr>
              <w:t>копия итогового протокола закупки со сведениями об участнике закупки- субъекте МСП;</w:t>
            </w:r>
          </w:p>
          <w:p w14:paraId="0D769AAB" w14:textId="77777777" w:rsidR="00300859" w:rsidRPr="000D79C4" w:rsidRDefault="00300859" w:rsidP="00300859">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иные материалы и документы по усмотрению Исполнителя</w:t>
            </w:r>
            <w:r>
              <w:rPr>
                <w:rFonts w:ascii="Times New Roman" w:eastAsia="SimSun" w:hAnsi="Times New Roman"/>
                <w:color w:val="000000"/>
                <w:kern w:val="1"/>
                <w:lang w:eastAsia="zh-CN" w:bidi="hi-IN"/>
              </w:rPr>
              <w:t xml:space="preserve">, подтверждающие исполнение услуг. </w:t>
            </w:r>
          </w:p>
          <w:p w14:paraId="1A185C9A" w14:textId="77777777" w:rsidR="00300859" w:rsidRPr="000D79C4" w:rsidRDefault="00300859" w:rsidP="004370B3">
            <w:pPr>
              <w:suppressAutoHyphens/>
              <w:spacing w:after="0" w:line="240" w:lineRule="auto"/>
              <w:ind w:left="284"/>
              <w:jc w:val="both"/>
              <w:rPr>
                <w:rFonts w:ascii="Times New Roman" w:eastAsia="Times New Roman" w:hAnsi="Times New Roman"/>
                <w:lang w:eastAsia="ru-RU"/>
              </w:rPr>
            </w:pPr>
          </w:p>
        </w:tc>
      </w:tr>
      <w:tr w:rsidR="00300859" w:rsidRPr="00D36ED0" w14:paraId="515D982C" w14:textId="77777777" w:rsidTr="004370B3">
        <w:trPr>
          <w:trHeight w:val="71"/>
        </w:trPr>
        <w:tc>
          <w:tcPr>
            <w:tcW w:w="2694" w:type="dxa"/>
          </w:tcPr>
          <w:p w14:paraId="66DD236F" w14:textId="77777777" w:rsidR="00300859" w:rsidRPr="00E200B6" w:rsidRDefault="00300859" w:rsidP="004370B3">
            <w:pPr>
              <w:suppressAutoHyphens/>
              <w:spacing w:after="0" w:line="240" w:lineRule="auto"/>
              <w:rPr>
                <w:rFonts w:ascii="Times New Roman" w:eastAsia="Times New Roman" w:hAnsi="Times New Roman"/>
                <w:lang w:eastAsia="ru-RU"/>
              </w:rPr>
            </w:pPr>
            <w:r w:rsidRPr="00E200B6">
              <w:rPr>
                <w:rFonts w:ascii="Times New Roman" w:eastAsia="Times New Roman" w:hAnsi="Times New Roman"/>
                <w:lang w:eastAsia="ru-RU"/>
              </w:rPr>
              <w:lastRenderedPageBreak/>
              <w:t xml:space="preserve">Порядок оказания </w:t>
            </w:r>
            <w:r>
              <w:rPr>
                <w:rFonts w:ascii="Times New Roman" w:eastAsia="Times New Roman" w:hAnsi="Times New Roman"/>
                <w:lang w:eastAsia="ru-RU"/>
              </w:rPr>
              <w:t>комплексной</w:t>
            </w:r>
            <w:r w:rsidRPr="00E200B6">
              <w:rPr>
                <w:rFonts w:ascii="Times New Roman" w:eastAsia="Times New Roman" w:hAnsi="Times New Roman"/>
                <w:lang w:eastAsia="ru-RU"/>
              </w:rPr>
              <w:t xml:space="preserve"> услуг</w:t>
            </w:r>
            <w:r>
              <w:rPr>
                <w:rFonts w:ascii="Times New Roman" w:eastAsia="Times New Roman" w:hAnsi="Times New Roman"/>
                <w:lang w:eastAsia="ru-RU"/>
              </w:rPr>
              <w:t>и</w:t>
            </w:r>
            <w:r w:rsidRPr="00E200B6">
              <w:rPr>
                <w:rFonts w:ascii="Times New Roman" w:eastAsia="Times New Roman" w:hAnsi="Times New Roman"/>
                <w:lang w:eastAsia="ru-RU"/>
              </w:rPr>
              <w:t xml:space="preserve"> </w:t>
            </w:r>
          </w:p>
        </w:tc>
        <w:tc>
          <w:tcPr>
            <w:tcW w:w="7796" w:type="dxa"/>
          </w:tcPr>
          <w:p w14:paraId="4CA54DD6" w14:textId="77777777" w:rsidR="00300859" w:rsidRDefault="00300859" w:rsidP="004370B3">
            <w:pPr>
              <w:spacing w:after="0" w:line="240" w:lineRule="auto"/>
              <w:ind w:firstLine="425"/>
              <w:jc w:val="both"/>
              <w:rPr>
                <w:rFonts w:ascii="Times New Roman" w:eastAsia="Times New Roman" w:hAnsi="Times New Roman"/>
                <w:bCs/>
                <w:lang w:eastAsia="ru-RU"/>
              </w:rPr>
            </w:pPr>
            <w:r w:rsidRPr="00EC3E9C">
              <w:rPr>
                <w:rFonts w:ascii="Times New Roman" w:eastAsia="Times New Roman" w:hAnsi="Times New Roman"/>
                <w:bCs/>
                <w:lang w:eastAsia="ru-RU"/>
              </w:rPr>
              <w:t>Субъекты МСП могут обращаться за оказанием</w:t>
            </w:r>
            <w:r w:rsidRPr="00EC3E9C">
              <w:rPr>
                <w:rFonts w:ascii="Times New Roman" w:hAnsi="Times New Roman"/>
              </w:rPr>
              <w:t xml:space="preserve"> </w:t>
            </w:r>
            <w:r w:rsidRPr="00EC3E9C">
              <w:rPr>
                <w:rFonts w:ascii="Times New Roman" w:eastAsia="Times New Roman" w:hAnsi="Times New Roman"/>
                <w:bCs/>
                <w:lang w:eastAsia="ru-RU"/>
              </w:rPr>
              <w:t>услуги как к Заказчику, так и непосредственно к Исполнителю.</w:t>
            </w:r>
          </w:p>
          <w:p w14:paraId="7CA7F5E3" w14:textId="77777777" w:rsidR="00300859" w:rsidRPr="001F18D8" w:rsidRDefault="00300859" w:rsidP="004370B3">
            <w:pPr>
              <w:shd w:val="clear" w:color="auto" w:fill="FFFFFF"/>
              <w:suppressAutoHyphens/>
              <w:spacing w:after="0" w:line="240" w:lineRule="auto"/>
              <w:ind w:firstLine="428"/>
              <w:jc w:val="both"/>
              <w:rPr>
                <w:rFonts w:ascii="Times New Roman" w:eastAsia="Times New Roman" w:hAnsi="Times New Roman"/>
                <w:b/>
                <w:lang w:eastAsia="ru-RU"/>
              </w:rPr>
            </w:pPr>
            <w:r w:rsidRPr="001F18D8">
              <w:rPr>
                <w:rFonts w:ascii="Times New Roman" w:eastAsia="Times New Roman" w:hAnsi="Times New Roman"/>
                <w:b/>
                <w:lang w:eastAsia="ru-RU"/>
              </w:rPr>
              <w:t xml:space="preserve">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предпринимателей), с предоставлением скриншота страницы с личного кабинета. </w:t>
            </w:r>
          </w:p>
          <w:p w14:paraId="5290FBED" w14:textId="77777777" w:rsidR="00300859" w:rsidRPr="00EC3E9C" w:rsidRDefault="00300859" w:rsidP="004370B3">
            <w:pPr>
              <w:spacing w:after="0" w:line="240" w:lineRule="auto"/>
              <w:ind w:firstLine="425"/>
              <w:jc w:val="both"/>
              <w:rPr>
                <w:rFonts w:ascii="Times New Roman" w:eastAsia="Times New Roman" w:hAnsi="Times New Roman"/>
                <w:bCs/>
                <w:lang w:eastAsia="ru-RU"/>
              </w:rPr>
            </w:pPr>
            <w:r w:rsidRPr="00EC3E9C">
              <w:rPr>
                <w:rFonts w:ascii="Times New Roman" w:eastAsia="Times New Roman" w:hAnsi="Times New Roman"/>
                <w:bCs/>
                <w:lang w:eastAsia="ru-RU"/>
              </w:rPr>
              <w:t>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Заказчик информирует Субъект МСП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1F1D93AF" w14:textId="77777777" w:rsidR="00300859" w:rsidRPr="00EC3E9C" w:rsidRDefault="00300859" w:rsidP="004370B3">
            <w:pPr>
              <w:spacing w:after="0" w:line="240" w:lineRule="auto"/>
              <w:ind w:firstLine="425"/>
              <w:jc w:val="both"/>
              <w:rPr>
                <w:rFonts w:ascii="Times New Roman" w:hAnsi="Times New Roman"/>
              </w:rPr>
            </w:pPr>
            <w:r w:rsidRPr="00EC3E9C">
              <w:rPr>
                <w:rFonts w:ascii="Times New Roman" w:eastAsia="Times New Roman" w:hAnsi="Times New Roman"/>
                <w:bCs/>
                <w:lang w:eastAsia="ru-RU"/>
              </w:rPr>
              <w:t>Исполнитель самостоятельно привлекает субъектов малого и среднего предпринимательства (далее – Субъекты МСП) для оказания</w:t>
            </w:r>
            <w:r w:rsidRPr="00EC3E9C">
              <w:rPr>
                <w:rFonts w:ascii="Times New Roman" w:hAnsi="Times New Roman"/>
              </w:rPr>
              <w:t xml:space="preserve"> </w:t>
            </w:r>
            <w:r w:rsidRPr="00EC3E9C">
              <w:rPr>
                <w:rFonts w:ascii="Times New Roman" w:eastAsia="Times New Roman" w:hAnsi="Times New Roman"/>
                <w:bCs/>
                <w:lang w:eastAsia="ru-RU"/>
              </w:rPr>
              <w:t>услуги</w:t>
            </w:r>
            <w:r w:rsidRPr="00EC3E9C">
              <w:rPr>
                <w:rFonts w:ascii="Times New Roman" w:eastAsia="Times New Roman" w:hAnsi="Times New Roman"/>
                <w:lang w:eastAsia="ru-RU"/>
              </w:rPr>
              <w:t xml:space="preserve">. </w:t>
            </w:r>
            <w:r w:rsidRPr="00EC3E9C">
              <w:rPr>
                <w:rFonts w:ascii="Times New Roman" w:hAnsi="Times New Roman"/>
              </w:rPr>
              <w:t xml:space="preserve"> Привлеченные субъекты МСП согласовываются с Заказчиком.</w:t>
            </w:r>
          </w:p>
          <w:p w14:paraId="48901385" w14:textId="5A49B287" w:rsidR="00F5441D" w:rsidRPr="008616C9" w:rsidRDefault="00300859" w:rsidP="00F5441D">
            <w:pPr>
              <w:suppressAutoHyphens/>
              <w:spacing w:after="0" w:line="240" w:lineRule="auto"/>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При обращении к Исполнителю Получатель услуги заполняет заявление о предоставлении услуги. Сканированное заявление о предоставлении услуги направляется Заказчику на согласованный адрес электрон</w:t>
            </w:r>
            <w:r w:rsidR="00F5441D">
              <w:rPr>
                <w:rFonts w:ascii="Times New Roman" w:eastAsia="Times New Roman" w:hAnsi="Times New Roman"/>
                <w:bCs/>
                <w:lang w:eastAsia="ru-RU"/>
              </w:rPr>
              <w:t>ной почты</w:t>
            </w:r>
            <w:r w:rsidRPr="00014C82">
              <w:rPr>
                <w:rFonts w:ascii="Times New Roman" w:eastAsia="Times New Roman" w:hAnsi="Times New Roman"/>
                <w:bCs/>
                <w:lang w:eastAsia="ru-RU"/>
              </w:rPr>
              <w:t>.  В</w:t>
            </w:r>
            <w:r w:rsidRPr="00014C82">
              <w:rPr>
                <w:rFonts w:ascii="Times New Roman" w:hAnsi="Times New Roman"/>
              </w:rPr>
              <w:t xml:space="preserve"> </w:t>
            </w:r>
            <w:r w:rsidRPr="00014C82">
              <w:rPr>
                <w:rFonts w:ascii="Times New Roman" w:eastAsia="Times New Roman" w:hAnsi="Times New Roman"/>
                <w:bCs/>
                <w:lang w:eastAsia="ru-RU"/>
              </w:rPr>
              <w:t xml:space="preserve">течение 5 (пяти) рабочих дней с момента поступления заявления на предоставление услуги Заказчик информирует Субъект МСП о предоставлении/отказе в предоставлении услуги (с указанием причин, по которым услуга не может быть </w:t>
            </w:r>
            <w:r w:rsidRPr="00014C82">
              <w:rPr>
                <w:rFonts w:ascii="Times New Roman" w:eastAsia="Times New Roman" w:hAnsi="Times New Roman"/>
                <w:bCs/>
                <w:lang w:eastAsia="ru-RU"/>
              </w:rPr>
              <w:lastRenderedPageBreak/>
              <w:t>предоставлена).</w:t>
            </w:r>
            <w:r w:rsidR="00F5441D">
              <w:rPr>
                <w:rFonts w:ascii="Times New Roman" w:eastAsia="Times New Roman" w:hAnsi="Times New Roman"/>
                <w:bCs/>
                <w:lang w:eastAsia="ru-RU"/>
              </w:rPr>
              <w:t xml:space="preserve">  В</w:t>
            </w:r>
            <w:r w:rsidR="00F5441D" w:rsidRPr="00014C82">
              <w:rPr>
                <w:rFonts w:ascii="Times New Roman" w:eastAsia="Times New Roman" w:hAnsi="Times New Roman"/>
                <w:bCs/>
                <w:lang w:eastAsia="ru-RU"/>
              </w:rPr>
              <w:t xml:space="preserve"> последующ</w:t>
            </w:r>
            <w:r w:rsidR="00F5441D">
              <w:rPr>
                <w:rFonts w:ascii="Times New Roman" w:eastAsia="Times New Roman" w:hAnsi="Times New Roman"/>
                <w:bCs/>
                <w:lang w:eastAsia="ru-RU"/>
              </w:rPr>
              <w:t>е</w:t>
            </w:r>
            <w:r w:rsidR="00F5441D" w:rsidRPr="00014C82">
              <w:rPr>
                <w:rFonts w:ascii="Times New Roman" w:eastAsia="Times New Roman" w:hAnsi="Times New Roman"/>
                <w:bCs/>
                <w:lang w:eastAsia="ru-RU"/>
              </w:rPr>
              <w:t>м</w:t>
            </w:r>
            <w:r w:rsidR="00F5441D">
              <w:rPr>
                <w:rFonts w:ascii="Times New Roman" w:eastAsia="Times New Roman" w:hAnsi="Times New Roman"/>
                <w:bCs/>
                <w:lang w:eastAsia="ru-RU"/>
              </w:rPr>
              <w:t>,</w:t>
            </w:r>
            <w:r w:rsidR="00F5441D" w:rsidRPr="00014C82">
              <w:rPr>
                <w:rFonts w:ascii="Times New Roman" w:eastAsia="Times New Roman" w:hAnsi="Times New Roman"/>
                <w:bCs/>
                <w:lang w:eastAsia="ru-RU"/>
              </w:rPr>
              <w:t xml:space="preserve"> оригинал заявления</w:t>
            </w:r>
            <w:r w:rsidR="00F5441D">
              <w:rPr>
                <w:rFonts w:ascii="Times New Roman" w:eastAsia="Times New Roman" w:hAnsi="Times New Roman"/>
                <w:bCs/>
                <w:lang w:eastAsia="ru-RU"/>
              </w:rPr>
              <w:t xml:space="preserve"> </w:t>
            </w:r>
            <w:proofErr w:type="gramStart"/>
            <w:r w:rsidR="00F5441D">
              <w:rPr>
                <w:rFonts w:ascii="Times New Roman" w:eastAsia="Times New Roman" w:hAnsi="Times New Roman"/>
                <w:bCs/>
                <w:lang w:eastAsia="ru-RU"/>
              </w:rPr>
              <w:t xml:space="preserve">предоставляется </w:t>
            </w:r>
            <w:r w:rsidR="00F5441D" w:rsidRPr="00014C82">
              <w:rPr>
                <w:rFonts w:ascii="Times New Roman" w:eastAsia="Times New Roman" w:hAnsi="Times New Roman"/>
                <w:bCs/>
                <w:lang w:eastAsia="ru-RU"/>
              </w:rPr>
              <w:t xml:space="preserve"> в</w:t>
            </w:r>
            <w:proofErr w:type="gramEnd"/>
            <w:r w:rsidR="00F5441D" w:rsidRPr="00014C82">
              <w:rPr>
                <w:rFonts w:ascii="Times New Roman" w:eastAsia="Times New Roman" w:hAnsi="Times New Roman"/>
                <w:bCs/>
                <w:lang w:eastAsia="ru-RU"/>
              </w:rPr>
              <w:t xml:space="preserve"> адрес Заказчика не позднее даты начала оказания поддержки.</w:t>
            </w:r>
            <w:r w:rsidR="00F5441D">
              <w:rPr>
                <w:rFonts w:ascii="Times New Roman" w:eastAsia="Times New Roman" w:hAnsi="Times New Roman"/>
                <w:bCs/>
                <w:lang w:eastAsia="ru-RU"/>
              </w:rPr>
              <w:t xml:space="preserve"> </w:t>
            </w:r>
            <w:r w:rsidR="00F5441D">
              <w:rPr>
                <w:rFonts w:ascii="Times New Roman" w:hAnsi="Times New Roman"/>
              </w:rPr>
              <w:t xml:space="preserve"> В случае заполнения заявления о предоставлении услуги в электронной форме, размещенного на официальном сайте </w:t>
            </w:r>
            <w:r w:rsidR="00F5441D" w:rsidRPr="00106A15">
              <w:rPr>
                <w:rFonts w:ascii="Times New Roman" w:hAnsi="Times New Roman"/>
              </w:rPr>
              <w:t>https://mbrm.ru/</w:t>
            </w:r>
            <w:r w:rsidR="00F5441D">
              <w:rPr>
                <w:rFonts w:ascii="Times New Roman" w:hAnsi="Times New Roman"/>
              </w:rPr>
              <w:t>, предоставление оригинала заявления не требуется.</w:t>
            </w:r>
          </w:p>
          <w:p w14:paraId="30E69F79" w14:textId="77777777" w:rsidR="00300859" w:rsidRPr="00200AE8" w:rsidRDefault="00300859" w:rsidP="004370B3">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1A80AE8A" w14:textId="77777777" w:rsidR="00300859" w:rsidRPr="00014C82" w:rsidRDefault="00300859" w:rsidP="004370B3">
            <w:pPr>
              <w:suppressAutoHyphens/>
              <w:spacing w:after="0" w:line="240" w:lineRule="auto"/>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 полном объеме передаются Заказчику.</w:t>
            </w:r>
          </w:p>
          <w:p w14:paraId="55B4A5D8" w14:textId="77777777" w:rsidR="00300859" w:rsidRPr="00014C82" w:rsidRDefault="00300859" w:rsidP="004370B3">
            <w:pPr>
              <w:suppressAutoHyphens/>
              <w:spacing w:after="0" w:line="240" w:lineRule="auto"/>
              <w:ind w:firstLine="428"/>
              <w:jc w:val="both"/>
              <w:rPr>
                <w:rFonts w:ascii="Times New Roman" w:eastAsia="Times New Roman" w:hAnsi="Times New Roman"/>
                <w:bCs/>
                <w:lang w:eastAsia="ru-RU"/>
              </w:rPr>
            </w:pPr>
            <w:r w:rsidRPr="00014C82">
              <w:rPr>
                <w:rFonts w:ascii="Times New Roman" w:eastAsia="Times New Roman" w:hAnsi="Times New Roman"/>
                <w:bCs/>
                <w:lang w:eastAsia="ru-RU"/>
              </w:rPr>
              <w:t xml:space="preserve">Услуга оказывается в соответствии с Регламентами оказания услуг Центра «Мой бизнес» и Центра поддержки предпринимательства </w:t>
            </w:r>
          </w:p>
          <w:p w14:paraId="0E4B34C6" w14:textId="77777777" w:rsidR="00300859" w:rsidRDefault="00300859" w:rsidP="004370B3">
            <w:pPr>
              <w:spacing w:after="0" w:line="240" w:lineRule="auto"/>
              <w:ind w:firstLine="428"/>
              <w:contextualSpacing/>
              <w:jc w:val="both"/>
              <w:rPr>
                <w:rFonts w:ascii="Times New Roman" w:eastAsia="Times New Roman" w:hAnsi="Times New Roman"/>
                <w:bCs/>
                <w:lang w:eastAsia="ru-RU"/>
              </w:rPr>
            </w:pPr>
            <w:r w:rsidRPr="00014C82">
              <w:rPr>
                <w:rFonts w:ascii="Times New Roman" w:eastAsia="Times New Roman" w:hAnsi="Times New Roman"/>
                <w:bCs/>
                <w:lang w:eastAsia="ru-RU"/>
              </w:rPr>
              <w:t>Предусмотрена возможность корректировки пунктов Технического задания только по соглашению сторон.</w:t>
            </w:r>
            <w:r w:rsidRPr="00E200B6">
              <w:rPr>
                <w:rFonts w:ascii="Times New Roman" w:eastAsia="Times New Roman" w:hAnsi="Times New Roman"/>
                <w:bCs/>
                <w:lang w:eastAsia="ru-RU"/>
              </w:rPr>
              <w:t xml:space="preserve"> </w:t>
            </w:r>
          </w:p>
          <w:p w14:paraId="76345995" w14:textId="77777777" w:rsidR="00300859" w:rsidRPr="00E200B6" w:rsidRDefault="00300859" w:rsidP="004370B3">
            <w:pPr>
              <w:spacing w:after="0" w:line="240" w:lineRule="auto"/>
              <w:ind w:firstLine="428"/>
              <w:contextualSpacing/>
              <w:jc w:val="both"/>
              <w:rPr>
                <w:rFonts w:ascii="Times New Roman" w:eastAsia="Times New Roman" w:hAnsi="Times New Roman"/>
                <w:bCs/>
                <w:lang w:eastAsia="ru-RU"/>
              </w:rPr>
            </w:pPr>
          </w:p>
        </w:tc>
      </w:tr>
      <w:tr w:rsidR="00300859" w:rsidRPr="00D36ED0" w14:paraId="7E4D861E" w14:textId="77777777" w:rsidTr="004370B3">
        <w:trPr>
          <w:trHeight w:val="71"/>
        </w:trPr>
        <w:tc>
          <w:tcPr>
            <w:tcW w:w="2694" w:type="dxa"/>
          </w:tcPr>
          <w:p w14:paraId="0EA3B152" w14:textId="77777777" w:rsidR="00300859" w:rsidRDefault="00300859" w:rsidP="004370B3">
            <w:pPr>
              <w:suppressAutoHyphens/>
              <w:spacing w:after="0" w:line="240" w:lineRule="auto"/>
              <w:rPr>
                <w:rFonts w:ascii="Times New Roman" w:eastAsia="Times New Roman" w:hAnsi="Times New Roman"/>
                <w:lang w:eastAsia="ru-RU"/>
              </w:rPr>
            </w:pPr>
            <w:r w:rsidRPr="00D36ED0">
              <w:rPr>
                <w:rFonts w:ascii="Times New Roman" w:eastAsia="Times New Roman" w:hAnsi="Times New Roman"/>
                <w:lang w:eastAsia="ru-RU"/>
              </w:rPr>
              <w:lastRenderedPageBreak/>
              <w:t xml:space="preserve">Требования к качественным </w:t>
            </w:r>
            <w:r>
              <w:rPr>
                <w:rFonts w:ascii="Times New Roman" w:eastAsia="Times New Roman" w:hAnsi="Times New Roman"/>
                <w:lang w:eastAsia="ru-RU"/>
              </w:rPr>
              <w:t xml:space="preserve">и количественным </w:t>
            </w:r>
            <w:r w:rsidRPr="00D36ED0">
              <w:rPr>
                <w:rFonts w:ascii="Times New Roman" w:eastAsia="Times New Roman" w:hAnsi="Times New Roman"/>
                <w:lang w:eastAsia="ru-RU"/>
              </w:rPr>
              <w:t xml:space="preserve">характеристикам </w:t>
            </w:r>
            <w:r>
              <w:rPr>
                <w:rFonts w:ascii="Times New Roman" w:eastAsia="Times New Roman" w:hAnsi="Times New Roman"/>
                <w:lang w:eastAsia="ru-RU"/>
              </w:rPr>
              <w:t xml:space="preserve">комплексной </w:t>
            </w:r>
            <w:r w:rsidRPr="00D36ED0">
              <w:rPr>
                <w:rFonts w:ascii="Times New Roman" w:eastAsia="Times New Roman" w:hAnsi="Times New Roman"/>
                <w:lang w:eastAsia="ru-RU"/>
              </w:rPr>
              <w:t>услуг</w:t>
            </w:r>
            <w:r>
              <w:rPr>
                <w:rFonts w:ascii="Times New Roman" w:eastAsia="Times New Roman" w:hAnsi="Times New Roman"/>
                <w:lang w:eastAsia="ru-RU"/>
              </w:rPr>
              <w:t>и</w:t>
            </w:r>
          </w:p>
          <w:p w14:paraId="38D64864" w14:textId="77777777" w:rsidR="00300859" w:rsidRDefault="00300859" w:rsidP="004370B3">
            <w:pPr>
              <w:suppressAutoHyphens/>
              <w:spacing w:after="0" w:line="240" w:lineRule="auto"/>
              <w:jc w:val="both"/>
              <w:rPr>
                <w:rFonts w:ascii="Times New Roman" w:eastAsia="Times New Roman" w:hAnsi="Times New Roman"/>
                <w:lang w:eastAsia="ru-RU"/>
              </w:rPr>
            </w:pPr>
          </w:p>
          <w:p w14:paraId="0FA4079D" w14:textId="77777777" w:rsidR="00300859" w:rsidRDefault="00300859" w:rsidP="004370B3">
            <w:pPr>
              <w:suppressAutoHyphens/>
              <w:spacing w:after="0" w:line="240" w:lineRule="auto"/>
              <w:jc w:val="both"/>
              <w:rPr>
                <w:rFonts w:ascii="Times New Roman" w:eastAsia="Times New Roman" w:hAnsi="Times New Roman"/>
                <w:lang w:eastAsia="ru-RU"/>
              </w:rPr>
            </w:pPr>
          </w:p>
          <w:p w14:paraId="22C4B900" w14:textId="77777777" w:rsidR="00300859" w:rsidRPr="00E200B6" w:rsidRDefault="00300859" w:rsidP="004370B3">
            <w:pPr>
              <w:suppressAutoHyphens/>
              <w:spacing w:after="0" w:line="240" w:lineRule="auto"/>
              <w:jc w:val="both"/>
              <w:rPr>
                <w:rFonts w:ascii="Times New Roman" w:eastAsia="Times New Roman" w:hAnsi="Times New Roman"/>
                <w:lang w:eastAsia="ru-RU"/>
              </w:rPr>
            </w:pPr>
          </w:p>
        </w:tc>
        <w:tc>
          <w:tcPr>
            <w:tcW w:w="7796" w:type="dxa"/>
          </w:tcPr>
          <w:p w14:paraId="6FF9F9DB" w14:textId="77777777" w:rsidR="00300859" w:rsidRPr="00141F84" w:rsidRDefault="00300859" w:rsidP="00300859">
            <w:pPr>
              <w:pStyle w:val="a7"/>
              <w:widowControl w:val="0"/>
              <w:numPr>
                <w:ilvl w:val="0"/>
                <w:numId w:val="39"/>
              </w:numPr>
              <w:tabs>
                <w:tab w:val="left" w:pos="426"/>
              </w:tabs>
              <w:autoSpaceDE w:val="0"/>
              <w:autoSpaceDN w:val="0"/>
              <w:adjustRightInd w:val="0"/>
              <w:ind w:left="31" w:right="175" w:firstLine="329"/>
              <w:contextualSpacing/>
              <w:jc w:val="both"/>
              <w:rPr>
                <w:bCs/>
                <w:lang w:eastAsia="ru-RU"/>
              </w:rPr>
            </w:pPr>
            <w:r w:rsidRPr="003B3B4F">
              <w:rPr>
                <w:bCs/>
                <w:lang w:eastAsia="ru-RU"/>
              </w:rPr>
              <w:t>Консультационные услуги в период прохождения регистрации на портале Единой информационной системы (ЕИС), и (или) Консультационные услуги в период регистрации Сертификата на коммерческих электронных торговых площадках (КЭТП), включает в себя:</w:t>
            </w:r>
            <w:r w:rsidRPr="00650DEB">
              <w:rPr>
                <w:lang w:eastAsia="ar-SA"/>
              </w:rPr>
              <w:t xml:space="preserve"> </w:t>
            </w:r>
          </w:p>
          <w:p w14:paraId="63F343FD" w14:textId="77777777" w:rsidR="00300859" w:rsidRPr="003B3B4F" w:rsidRDefault="00300859" w:rsidP="004370B3">
            <w:pPr>
              <w:widowControl w:val="0"/>
              <w:tabs>
                <w:tab w:val="left" w:pos="426"/>
              </w:tabs>
              <w:suppressAutoHyphens/>
              <w:autoSpaceDE w:val="0"/>
              <w:autoSpaceDN w:val="0"/>
              <w:adjustRightInd w:val="0"/>
              <w:spacing w:after="0" w:line="240" w:lineRule="auto"/>
              <w:ind w:left="31" w:right="175"/>
              <w:jc w:val="both"/>
              <w:rPr>
                <w:rFonts w:ascii="Times New Roman" w:eastAsia="Times New Roman" w:hAnsi="Times New Roman"/>
                <w:bCs/>
                <w:lang w:eastAsia="ru-RU"/>
              </w:rPr>
            </w:pPr>
            <w:r w:rsidRPr="00141F84">
              <w:rPr>
                <w:rFonts w:ascii="Times New Roman" w:eastAsia="Times New Roman" w:hAnsi="Times New Roman"/>
                <w:lang w:eastAsia="ar-SA"/>
              </w:rPr>
              <w:t xml:space="preserve">-   </w:t>
            </w:r>
            <w:r w:rsidRPr="00650DEB">
              <w:rPr>
                <w:rFonts w:ascii="Times New Roman" w:eastAsia="Times New Roman" w:hAnsi="Times New Roman"/>
                <w:lang w:eastAsia="ar-SA"/>
              </w:rPr>
              <w:t>систематическое оказание</w:t>
            </w:r>
            <w:r>
              <w:rPr>
                <w:rFonts w:ascii="Times New Roman" w:eastAsia="Times New Roman" w:hAnsi="Times New Roman"/>
                <w:lang w:eastAsia="ar-SA"/>
              </w:rPr>
              <w:t xml:space="preserve"> консультационной</w:t>
            </w:r>
            <w:r w:rsidRPr="00650DEB">
              <w:rPr>
                <w:rFonts w:ascii="Times New Roman" w:eastAsia="Times New Roman" w:hAnsi="Times New Roman"/>
                <w:lang w:eastAsia="ar-SA"/>
              </w:rPr>
              <w:t xml:space="preserve"> помощи в получении практических навыков </w:t>
            </w:r>
            <w:r>
              <w:rPr>
                <w:rFonts w:ascii="Times New Roman" w:eastAsia="Times New Roman" w:hAnsi="Times New Roman"/>
                <w:lang w:eastAsia="ar-SA"/>
              </w:rPr>
              <w:t>субъектов МСП</w:t>
            </w:r>
            <w:r w:rsidRPr="00650DEB">
              <w:rPr>
                <w:rFonts w:ascii="Times New Roman" w:eastAsia="Times New Roman" w:hAnsi="Times New Roman"/>
                <w:lang w:eastAsia="ar-SA"/>
              </w:rPr>
              <w:t xml:space="preserve"> по работе на ВСЕХ этапах работы в </w:t>
            </w:r>
            <w:r>
              <w:rPr>
                <w:rFonts w:ascii="Times New Roman" w:eastAsia="Times New Roman" w:hAnsi="Times New Roman"/>
                <w:lang w:eastAsia="ar-SA"/>
              </w:rPr>
              <w:t>закупка</w:t>
            </w:r>
            <w:r w:rsidRPr="00650DEB">
              <w:rPr>
                <w:rFonts w:ascii="Times New Roman" w:eastAsia="Times New Roman" w:hAnsi="Times New Roman"/>
                <w:lang w:eastAsia="ar-SA"/>
              </w:rPr>
              <w:t>х, начиная от аккредитации на</w:t>
            </w:r>
            <w:r>
              <w:rPr>
                <w:rFonts w:ascii="Times New Roman" w:eastAsia="Times New Roman" w:hAnsi="Times New Roman"/>
                <w:lang w:eastAsia="ar-SA"/>
              </w:rPr>
              <w:t xml:space="preserve"> ЕИС и</w:t>
            </w:r>
            <w:r w:rsidRPr="00650DEB">
              <w:rPr>
                <w:rFonts w:ascii="Times New Roman" w:eastAsia="Times New Roman" w:hAnsi="Times New Roman"/>
                <w:lang w:eastAsia="ar-SA"/>
              </w:rPr>
              <w:t xml:space="preserve"> </w:t>
            </w:r>
            <w:r>
              <w:rPr>
                <w:rFonts w:ascii="Times New Roman" w:eastAsia="Times New Roman" w:hAnsi="Times New Roman"/>
                <w:lang w:eastAsia="ar-SA"/>
              </w:rPr>
              <w:t>КЭ</w:t>
            </w:r>
            <w:r w:rsidRPr="00650DEB">
              <w:rPr>
                <w:rFonts w:ascii="Times New Roman" w:eastAsia="Times New Roman" w:hAnsi="Times New Roman"/>
                <w:lang w:eastAsia="ar-SA"/>
              </w:rPr>
              <w:t>ТП и заканчивая подписанием Контракта</w:t>
            </w:r>
            <w:r>
              <w:rPr>
                <w:rFonts w:ascii="Times New Roman" w:eastAsia="Times New Roman" w:hAnsi="Times New Roman"/>
                <w:lang w:eastAsia="ar-SA"/>
              </w:rPr>
              <w:t>.</w:t>
            </w:r>
          </w:p>
          <w:p w14:paraId="06841D73" w14:textId="77777777" w:rsidR="00300859" w:rsidRPr="004073F0" w:rsidRDefault="00300859" w:rsidP="00300859">
            <w:pPr>
              <w:pStyle w:val="a7"/>
              <w:numPr>
                <w:ilvl w:val="0"/>
                <w:numId w:val="39"/>
              </w:numPr>
              <w:ind w:left="0" w:firstLine="360"/>
              <w:contextualSpacing/>
              <w:jc w:val="both"/>
              <w:rPr>
                <w:bCs/>
                <w:lang w:eastAsia="ru-RU"/>
              </w:rPr>
            </w:pPr>
            <w:r w:rsidRPr="004073F0">
              <w:rPr>
                <w:bCs/>
                <w:lang w:eastAsia="ru-RU"/>
              </w:rPr>
              <w:t xml:space="preserve">Порядок предоставления доступа для субъекта МСП в программу </w:t>
            </w:r>
            <w:r w:rsidRPr="004073F0">
              <w:rPr>
                <w:kern w:val="1"/>
                <w:lang w:eastAsia="ar-SA"/>
              </w:rPr>
              <w:t xml:space="preserve">для </w:t>
            </w:r>
            <w:r w:rsidRPr="004073F0">
              <w:rPr>
                <w:lang w:eastAsia="ru-RU"/>
              </w:rPr>
              <w:t xml:space="preserve">поиска новых </w:t>
            </w:r>
            <w:r>
              <w:rPr>
                <w:lang w:eastAsia="ru-RU"/>
              </w:rPr>
              <w:t>закупок</w:t>
            </w:r>
            <w:r w:rsidRPr="004073F0">
              <w:rPr>
                <w:lang w:eastAsia="ru-RU"/>
              </w:rPr>
              <w:t xml:space="preserve"> в виде облачной, онлайн или локальной версии с подключением к сети интернет сроком не менее чем на 1 календарный год включает в себя услуги:</w:t>
            </w:r>
          </w:p>
          <w:p w14:paraId="156A84C5" w14:textId="77777777" w:rsidR="00300859" w:rsidRPr="00650DEB" w:rsidRDefault="00300859" w:rsidP="004370B3">
            <w:pPr>
              <w:suppressAutoHyphens/>
              <w:spacing w:after="0" w:line="240" w:lineRule="auto"/>
              <w:ind w:left="31" w:right="-3" w:firstLine="142"/>
              <w:jc w:val="both"/>
              <w:rPr>
                <w:rFonts w:ascii="Times New Roman" w:eastAsia="Times New Roman" w:hAnsi="Times New Roman"/>
                <w:lang w:eastAsia="ar-SA"/>
              </w:rPr>
            </w:pPr>
            <w:r w:rsidRPr="000655E2">
              <w:rPr>
                <w:rFonts w:ascii="Times New Roman" w:eastAsia="Times New Roman" w:hAnsi="Times New Roman"/>
                <w:bCs/>
                <w:lang w:eastAsia="ru-RU"/>
              </w:rPr>
              <w:t xml:space="preserve">- </w:t>
            </w:r>
            <w:r w:rsidRPr="00650DEB">
              <w:rPr>
                <w:rFonts w:ascii="Times New Roman" w:eastAsia="Times New Roman" w:hAnsi="Times New Roman"/>
                <w:lang w:eastAsia="ar-SA"/>
              </w:rPr>
              <w:t xml:space="preserve"> Подбор индексов и фильтров для корректной настройки реестров по деятельности </w:t>
            </w:r>
            <w:r>
              <w:rPr>
                <w:rFonts w:ascii="Times New Roman" w:eastAsia="Times New Roman" w:hAnsi="Times New Roman"/>
                <w:lang w:eastAsia="ar-SA"/>
              </w:rPr>
              <w:t>субъектов МСП- получателем услуг</w:t>
            </w:r>
            <w:r w:rsidRPr="00650DEB">
              <w:rPr>
                <w:rFonts w:ascii="Times New Roman" w:eastAsia="Times New Roman" w:hAnsi="Times New Roman"/>
                <w:lang w:eastAsia="ar-SA"/>
              </w:rPr>
              <w:t>;</w:t>
            </w:r>
          </w:p>
          <w:p w14:paraId="327431B0" w14:textId="77777777" w:rsidR="00300859" w:rsidRPr="00650DEB" w:rsidRDefault="00300859" w:rsidP="004370B3">
            <w:pPr>
              <w:suppressAutoHyphens/>
              <w:spacing w:after="0" w:line="240" w:lineRule="auto"/>
              <w:ind w:left="31" w:right="-3" w:firstLine="142"/>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Подбор наиболее корректного поисковика по деятельности </w:t>
            </w:r>
            <w:r>
              <w:rPr>
                <w:rFonts w:ascii="Times New Roman" w:eastAsia="Times New Roman" w:hAnsi="Times New Roman"/>
                <w:lang w:eastAsia="ar-SA"/>
              </w:rPr>
              <w:t>субъектов МСП – получателем услуг</w:t>
            </w:r>
            <w:r w:rsidRPr="00650DEB">
              <w:rPr>
                <w:rFonts w:ascii="Times New Roman" w:eastAsia="Times New Roman" w:hAnsi="Times New Roman"/>
                <w:lang w:eastAsia="ar-SA"/>
              </w:rPr>
              <w:t>;</w:t>
            </w:r>
          </w:p>
          <w:p w14:paraId="2EA308A7"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Поиск извещений о закупках, опубликованных в виде открытых данных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F8FAEBB"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 Поиск извещений о закупках, опубликованных в виде открытых данных в соответствии с Федеральным законом от 18.07.2011 № 223-ФЗ «О закупках товаров, работ, услуг отдельными видами юридических лиц»;</w:t>
            </w:r>
          </w:p>
          <w:p w14:paraId="062F2164"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 xml:space="preserve">- Поиск извещений о закупках, опубликованных на </w:t>
            </w:r>
            <w:r>
              <w:rPr>
                <w:rFonts w:ascii="Times New Roman" w:eastAsia="Times New Roman" w:hAnsi="Times New Roman"/>
                <w:bCs/>
                <w:lang w:eastAsia="ru-RU"/>
              </w:rPr>
              <w:t>КЭТП</w:t>
            </w:r>
            <w:r w:rsidRPr="000655E2">
              <w:rPr>
                <w:rFonts w:ascii="Times New Roman" w:eastAsia="Times New Roman" w:hAnsi="Times New Roman"/>
                <w:bCs/>
                <w:lang w:eastAsia="ru-RU"/>
              </w:rPr>
              <w:t>;</w:t>
            </w:r>
          </w:p>
          <w:p w14:paraId="5920AA8E"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w:t>
            </w:r>
            <w:r>
              <w:rPr>
                <w:rFonts w:ascii="Times New Roman" w:eastAsia="Times New Roman" w:hAnsi="Times New Roman"/>
                <w:bCs/>
                <w:lang w:eastAsia="ru-RU"/>
              </w:rPr>
              <w:t xml:space="preserve"> </w:t>
            </w:r>
            <w:r w:rsidRPr="000655E2">
              <w:rPr>
                <w:rFonts w:ascii="Times New Roman" w:eastAsia="Times New Roman" w:hAnsi="Times New Roman"/>
                <w:bCs/>
                <w:lang w:eastAsia="ru-RU"/>
              </w:rPr>
              <w:t>Заполнение и сохранение шаблонов поиска и уведомления о новых закупках;</w:t>
            </w:r>
          </w:p>
          <w:p w14:paraId="553BF063"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sidRPr="000655E2">
              <w:rPr>
                <w:rFonts w:ascii="Times New Roman" w:eastAsia="Times New Roman" w:hAnsi="Times New Roman"/>
                <w:bCs/>
                <w:lang w:eastAsia="ru-RU"/>
              </w:rPr>
              <w:t>- Работа с избранным</w:t>
            </w:r>
            <w:r>
              <w:rPr>
                <w:rFonts w:ascii="Times New Roman" w:eastAsia="Times New Roman" w:hAnsi="Times New Roman"/>
                <w:bCs/>
                <w:lang w:eastAsia="ru-RU"/>
              </w:rPr>
              <w:t xml:space="preserve"> (по фильтрам)</w:t>
            </w:r>
            <w:r w:rsidRPr="000655E2">
              <w:rPr>
                <w:rFonts w:ascii="Times New Roman" w:eastAsia="Times New Roman" w:hAnsi="Times New Roman"/>
                <w:bCs/>
                <w:lang w:eastAsia="ru-RU"/>
              </w:rPr>
              <w:t xml:space="preserve"> и выгрузка данных в файлы </w:t>
            </w:r>
            <w:proofErr w:type="spellStart"/>
            <w:r w:rsidRPr="000655E2">
              <w:rPr>
                <w:rFonts w:ascii="Times New Roman" w:eastAsia="Times New Roman" w:hAnsi="Times New Roman"/>
                <w:bCs/>
                <w:lang w:eastAsia="ru-RU"/>
              </w:rPr>
              <w:t>Microsoft</w:t>
            </w:r>
            <w:proofErr w:type="spellEnd"/>
            <w:r w:rsidRPr="000655E2">
              <w:rPr>
                <w:rFonts w:ascii="Times New Roman" w:eastAsia="Times New Roman" w:hAnsi="Times New Roman"/>
                <w:bCs/>
                <w:lang w:eastAsia="ru-RU"/>
              </w:rPr>
              <w:t xml:space="preserve"> </w:t>
            </w:r>
            <w:proofErr w:type="spellStart"/>
            <w:r w:rsidRPr="000655E2">
              <w:rPr>
                <w:rFonts w:ascii="Times New Roman" w:eastAsia="Times New Roman" w:hAnsi="Times New Roman"/>
                <w:bCs/>
                <w:lang w:eastAsia="ru-RU"/>
              </w:rPr>
              <w:t>Excel</w:t>
            </w:r>
            <w:proofErr w:type="spellEnd"/>
            <w:r>
              <w:rPr>
                <w:rFonts w:ascii="Times New Roman" w:eastAsia="Times New Roman" w:hAnsi="Times New Roman"/>
                <w:bCs/>
                <w:lang w:eastAsia="ru-RU"/>
              </w:rPr>
              <w:t>.</w:t>
            </w:r>
          </w:p>
          <w:p w14:paraId="7781E7E5" w14:textId="77777777" w:rsidR="00300859" w:rsidRDefault="00300859" w:rsidP="004370B3">
            <w:pPr>
              <w:widowControl w:val="0"/>
              <w:tabs>
                <w:tab w:val="left" w:pos="426"/>
              </w:tabs>
              <w:suppressAutoHyphens/>
              <w:autoSpaceDE w:val="0"/>
              <w:autoSpaceDN w:val="0"/>
              <w:adjustRightInd w:val="0"/>
              <w:ind w:right="175" w:firstLine="315"/>
              <w:contextualSpacing/>
              <w:jc w:val="both"/>
              <w:rPr>
                <w:rFonts w:ascii="Times New Roman" w:eastAsia="Times New Roman" w:hAnsi="Times New Roman"/>
                <w:bCs/>
                <w:lang w:eastAsia="ru-RU"/>
              </w:rPr>
            </w:pPr>
            <w:r>
              <w:rPr>
                <w:rFonts w:ascii="Times New Roman" w:eastAsia="Times New Roman" w:hAnsi="Times New Roman"/>
                <w:kern w:val="1"/>
                <w:lang w:eastAsia="ar-SA"/>
              </w:rPr>
              <w:t>3. Р</w:t>
            </w:r>
            <w:r w:rsidRPr="008F7011">
              <w:rPr>
                <w:rFonts w:ascii="Times New Roman" w:eastAsia="Times New Roman" w:hAnsi="Times New Roman"/>
                <w:sz w:val="24"/>
                <w:szCs w:val="24"/>
                <w:lang w:eastAsia="ru-RU"/>
              </w:rPr>
              <w:t>егистрация в единой информационной системе</w:t>
            </w:r>
            <w:r>
              <w:rPr>
                <w:rFonts w:ascii="Times New Roman" w:eastAsia="Times New Roman" w:hAnsi="Times New Roman"/>
                <w:sz w:val="24"/>
                <w:szCs w:val="24"/>
                <w:lang w:eastAsia="ru-RU"/>
              </w:rPr>
              <w:t xml:space="preserve"> включает в себя услуги:</w:t>
            </w:r>
            <w:r w:rsidRPr="000655E2">
              <w:rPr>
                <w:rFonts w:ascii="Times New Roman" w:eastAsia="Times New Roman" w:hAnsi="Times New Roman"/>
                <w:bCs/>
                <w:lang w:eastAsia="ru-RU"/>
              </w:rPr>
              <w:t xml:space="preserve"> </w:t>
            </w:r>
          </w:p>
          <w:p w14:paraId="4DAA258A" w14:textId="77777777" w:rsidR="00300859" w:rsidRDefault="00300859" w:rsidP="004370B3">
            <w:pPr>
              <w:widowControl w:val="0"/>
              <w:tabs>
                <w:tab w:val="left" w:pos="426"/>
              </w:tabs>
              <w:suppressAutoHyphens/>
              <w:autoSpaceDE w:val="0"/>
              <w:autoSpaceDN w:val="0"/>
              <w:adjustRightInd w:val="0"/>
              <w:ind w:right="175" w:firstLine="315"/>
              <w:contextualSpacing/>
              <w:jc w:val="both"/>
              <w:rPr>
                <w:rFonts w:ascii="Times New Roman" w:hAnsi="Times New Roman"/>
                <w:bCs/>
                <w:sz w:val="24"/>
                <w:szCs w:val="24"/>
              </w:rPr>
            </w:pPr>
            <w:r>
              <w:rPr>
                <w:rFonts w:ascii="Times New Roman" w:eastAsia="Times New Roman" w:hAnsi="Times New Roman"/>
                <w:bCs/>
                <w:lang w:eastAsia="ru-RU"/>
              </w:rPr>
              <w:t xml:space="preserve">- </w:t>
            </w:r>
            <w:r w:rsidRPr="00BC29B9">
              <w:rPr>
                <w:rFonts w:ascii="Times New Roman" w:eastAsia="Times New Roman" w:hAnsi="Times New Roman"/>
                <w:sz w:val="24"/>
                <w:szCs w:val="24"/>
                <w:lang w:eastAsia="ru-RU"/>
              </w:rPr>
              <w:t xml:space="preserve">настройка рабочего места для работы с </w:t>
            </w:r>
            <w:r>
              <w:rPr>
                <w:rFonts w:ascii="Times New Roman" w:eastAsia="Times New Roman" w:hAnsi="Times New Roman"/>
                <w:sz w:val="24"/>
                <w:szCs w:val="24"/>
                <w:lang w:eastAsia="ru-RU"/>
              </w:rPr>
              <w:t>ЕИС</w:t>
            </w:r>
            <w:r w:rsidRPr="00BC29B9">
              <w:rPr>
                <w:rFonts w:ascii="Times New Roman" w:eastAsia="Times New Roman" w:hAnsi="Times New Roman"/>
                <w:sz w:val="24"/>
                <w:szCs w:val="24"/>
                <w:lang w:eastAsia="ru-RU"/>
              </w:rPr>
              <w:t>, настройка или актуализация сведений в профиле участника закупок, подписание документов в ЕИС</w:t>
            </w:r>
            <w:r>
              <w:rPr>
                <w:rFonts w:ascii="Times New Roman" w:eastAsia="Times New Roman" w:hAnsi="Times New Roman"/>
                <w:sz w:val="24"/>
                <w:szCs w:val="24"/>
                <w:lang w:eastAsia="ru-RU"/>
              </w:rPr>
              <w:t xml:space="preserve"> (отчетный документ скриншот экрана)</w:t>
            </w:r>
            <w:r>
              <w:rPr>
                <w:rFonts w:ascii="Times New Roman" w:hAnsi="Times New Roman"/>
                <w:bCs/>
                <w:sz w:val="24"/>
                <w:szCs w:val="24"/>
              </w:rPr>
              <w:t>;</w:t>
            </w:r>
          </w:p>
          <w:p w14:paraId="136F07F6" w14:textId="77777777" w:rsidR="00300859" w:rsidRDefault="00300859" w:rsidP="004370B3">
            <w:pPr>
              <w:widowControl w:val="0"/>
              <w:tabs>
                <w:tab w:val="left" w:pos="426"/>
              </w:tabs>
              <w:suppressAutoHyphens/>
              <w:autoSpaceDE w:val="0"/>
              <w:autoSpaceDN w:val="0"/>
              <w:adjustRightInd w:val="0"/>
              <w:ind w:right="175" w:firstLine="315"/>
              <w:contextualSpacing/>
              <w:jc w:val="both"/>
              <w:rPr>
                <w:rFonts w:ascii="Times New Roman" w:eastAsia="Times New Roman" w:hAnsi="Times New Roman"/>
                <w:bCs/>
                <w:lang w:eastAsia="ru-RU"/>
              </w:rPr>
            </w:pPr>
            <w:r>
              <w:rPr>
                <w:rFonts w:ascii="Times New Roman" w:hAnsi="Times New Roman"/>
                <w:bCs/>
                <w:sz w:val="24"/>
                <w:szCs w:val="24"/>
              </w:rPr>
              <w:t xml:space="preserve">- </w:t>
            </w:r>
            <w:r>
              <w:rPr>
                <w:rFonts w:ascii="Times New Roman" w:eastAsia="Times New Roman" w:hAnsi="Times New Roman"/>
                <w:lang w:eastAsia="ar-SA"/>
              </w:rPr>
              <w:t xml:space="preserve"> в случае необходимости оказание </w:t>
            </w:r>
            <w:r w:rsidRPr="00650DEB">
              <w:rPr>
                <w:rFonts w:ascii="Times New Roman" w:eastAsia="Times New Roman" w:hAnsi="Times New Roman"/>
                <w:lang w:eastAsia="ar-SA"/>
              </w:rPr>
              <w:t>помощ</w:t>
            </w:r>
            <w:r>
              <w:rPr>
                <w:rFonts w:ascii="Times New Roman" w:eastAsia="Times New Roman" w:hAnsi="Times New Roman"/>
                <w:lang w:eastAsia="ar-SA"/>
              </w:rPr>
              <w:t xml:space="preserve">и </w:t>
            </w:r>
            <w:r w:rsidRPr="00650DEB">
              <w:rPr>
                <w:rFonts w:ascii="Times New Roman" w:eastAsia="Times New Roman" w:hAnsi="Times New Roman"/>
                <w:lang w:eastAsia="ar-SA"/>
              </w:rPr>
              <w:t xml:space="preserve">по регистрации (восстановлению доступа) в кабинете на </w:t>
            </w:r>
            <w:proofErr w:type="spellStart"/>
            <w:r w:rsidRPr="00650DEB">
              <w:rPr>
                <w:rFonts w:ascii="Times New Roman" w:eastAsia="Times New Roman" w:hAnsi="Times New Roman"/>
                <w:lang w:eastAsia="ar-SA"/>
              </w:rPr>
              <w:t>Госуслугах</w:t>
            </w:r>
            <w:proofErr w:type="spellEnd"/>
            <w:r w:rsidRPr="00650DEB">
              <w:rPr>
                <w:rFonts w:ascii="Times New Roman" w:eastAsia="Times New Roman" w:hAnsi="Times New Roman"/>
                <w:lang w:eastAsia="ar-SA"/>
              </w:rPr>
              <w:t xml:space="preserve"> для корректной работы через Е</w:t>
            </w:r>
            <w:r>
              <w:rPr>
                <w:rFonts w:ascii="Times New Roman" w:eastAsia="Times New Roman" w:hAnsi="Times New Roman"/>
                <w:lang w:eastAsia="ar-SA"/>
              </w:rPr>
              <w:t>диный реестр участников закупки).</w:t>
            </w:r>
          </w:p>
          <w:p w14:paraId="25912044" w14:textId="77777777" w:rsidR="00300859" w:rsidRPr="008F7011" w:rsidRDefault="00300859" w:rsidP="004370B3">
            <w:pPr>
              <w:widowControl w:val="0"/>
              <w:tabs>
                <w:tab w:val="left" w:pos="426"/>
              </w:tabs>
              <w:suppressAutoHyphens/>
              <w:autoSpaceDE w:val="0"/>
              <w:autoSpaceDN w:val="0"/>
              <w:adjustRightInd w:val="0"/>
              <w:ind w:right="175" w:firstLine="315"/>
              <w:contextualSpacing/>
              <w:jc w:val="both"/>
              <w:rPr>
                <w:rFonts w:ascii="Times New Roman" w:eastAsia="Times New Roman" w:hAnsi="Times New Roman"/>
                <w:sz w:val="24"/>
                <w:szCs w:val="24"/>
                <w:lang w:eastAsia="ru-RU"/>
              </w:rPr>
            </w:pPr>
            <w:r>
              <w:rPr>
                <w:rFonts w:ascii="Times New Roman" w:eastAsia="Times New Roman" w:hAnsi="Times New Roman"/>
                <w:lang w:eastAsia="ar-SA"/>
              </w:rPr>
              <w:lastRenderedPageBreak/>
              <w:t xml:space="preserve">4. </w:t>
            </w:r>
            <w:r>
              <w:rPr>
                <w:rFonts w:ascii="Times New Roman" w:eastAsia="Times New Roman" w:hAnsi="Times New Roman"/>
                <w:sz w:val="24"/>
                <w:szCs w:val="24"/>
                <w:lang w:eastAsia="ru-RU"/>
              </w:rPr>
              <w:t xml:space="preserve">  Подбор подходящей КЭТП</w:t>
            </w:r>
            <w:r w:rsidRPr="00650DEB">
              <w:rPr>
                <w:rFonts w:ascii="Times New Roman" w:eastAsia="Times New Roman" w:hAnsi="Times New Roman"/>
                <w:lang w:eastAsia="ar-SA"/>
              </w:rPr>
              <w:t xml:space="preserve"> </w:t>
            </w:r>
            <w:r>
              <w:rPr>
                <w:rFonts w:ascii="Times New Roman" w:eastAsia="Times New Roman" w:hAnsi="Times New Roman"/>
                <w:lang w:eastAsia="ar-SA"/>
              </w:rPr>
              <w:t>и а</w:t>
            </w:r>
            <w:r w:rsidRPr="00650DEB">
              <w:rPr>
                <w:rFonts w:ascii="Times New Roman" w:eastAsia="Times New Roman" w:hAnsi="Times New Roman"/>
                <w:lang w:eastAsia="ar-SA"/>
              </w:rPr>
              <w:t>ккредитация</w:t>
            </w:r>
            <w:r w:rsidRPr="00BC29B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коммерческих электронных торговых площадках (КЭТП):</w:t>
            </w:r>
            <w:r w:rsidRPr="00BC29B9">
              <w:rPr>
                <w:rFonts w:ascii="Times New Roman" w:eastAsia="Times New Roman" w:hAnsi="Times New Roman"/>
                <w:sz w:val="24"/>
                <w:szCs w:val="24"/>
                <w:lang w:eastAsia="ru-RU"/>
              </w:rPr>
              <w:t xml:space="preserve"> </w:t>
            </w:r>
          </w:p>
          <w:p w14:paraId="4B8F9783" w14:textId="77777777" w:rsidR="00300859" w:rsidRDefault="00300859" w:rsidP="004370B3">
            <w:pPr>
              <w:suppressAutoHyphens/>
              <w:spacing w:after="0" w:line="240" w:lineRule="auto"/>
              <w:ind w:left="31" w:right="-3"/>
              <w:jc w:val="both"/>
              <w:rPr>
                <w:rFonts w:ascii="Times New Roman" w:eastAsia="Times New Roman" w:hAnsi="Times New Roman"/>
                <w:lang w:eastAsia="ar-SA"/>
              </w:rPr>
            </w:pPr>
            <w:r>
              <w:rPr>
                <w:rFonts w:ascii="Times New Roman" w:eastAsia="Times New Roman" w:hAnsi="Times New Roman"/>
                <w:lang w:eastAsia="ar-SA"/>
              </w:rPr>
              <w:t xml:space="preserve">   - а</w:t>
            </w:r>
            <w:r w:rsidRPr="00650DEB">
              <w:rPr>
                <w:rFonts w:ascii="Times New Roman" w:eastAsia="Times New Roman" w:hAnsi="Times New Roman"/>
                <w:lang w:eastAsia="ar-SA"/>
              </w:rPr>
              <w:t>ккредитация на электронн</w:t>
            </w:r>
            <w:r>
              <w:rPr>
                <w:rFonts w:ascii="Times New Roman" w:eastAsia="Times New Roman" w:hAnsi="Times New Roman"/>
                <w:lang w:eastAsia="ar-SA"/>
              </w:rPr>
              <w:t>ой</w:t>
            </w:r>
            <w:r w:rsidRPr="00650DEB">
              <w:rPr>
                <w:rFonts w:ascii="Times New Roman" w:eastAsia="Times New Roman" w:hAnsi="Times New Roman"/>
                <w:lang w:eastAsia="ar-SA"/>
              </w:rPr>
              <w:t xml:space="preserve"> площадк</w:t>
            </w:r>
            <w:r>
              <w:rPr>
                <w:rFonts w:ascii="Times New Roman" w:eastAsia="Times New Roman" w:hAnsi="Times New Roman"/>
                <w:lang w:eastAsia="ar-SA"/>
              </w:rPr>
              <w:t>е</w:t>
            </w:r>
            <w:r w:rsidRPr="00650DEB">
              <w:rPr>
                <w:rFonts w:ascii="Times New Roman" w:eastAsia="Times New Roman" w:hAnsi="Times New Roman"/>
                <w:lang w:eastAsia="ar-SA"/>
              </w:rPr>
              <w:t xml:space="preserve"> осуществля</w:t>
            </w:r>
            <w:r>
              <w:rPr>
                <w:rFonts w:ascii="Times New Roman" w:eastAsia="Times New Roman" w:hAnsi="Times New Roman"/>
                <w:lang w:eastAsia="ar-SA"/>
              </w:rPr>
              <w:t>ется</w:t>
            </w:r>
            <w:r w:rsidRPr="00650DEB">
              <w:rPr>
                <w:rFonts w:ascii="Times New Roman" w:eastAsia="Times New Roman" w:hAnsi="Times New Roman"/>
                <w:lang w:eastAsia="ar-SA"/>
              </w:rPr>
              <w:t xml:space="preserve"> с предварительного анализа деятельности </w:t>
            </w:r>
            <w:r>
              <w:rPr>
                <w:rFonts w:ascii="Times New Roman" w:eastAsia="Times New Roman" w:hAnsi="Times New Roman"/>
                <w:lang w:eastAsia="ar-SA"/>
              </w:rPr>
              <w:t>субъектов МСП – получателя услуг</w:t>
            </w:r>
            <w:r w:rsidRPr="00650DEB">
              <w:rPr>
                <w:rFonts w:ascii="Times New Roman" w:eastAsia="Times New Roman" w:hAnsi="Times New Roman"/>
                <w:lang w:eastAsia="ar-SA"/>
              </w:rPr>
              <w:t xml:space="preserve"> по наличию закупок в соответствии с профессиональной направленностью </w:t>
            </w:r>
            <w:r>
              <w:rPr>
                <w:rFonts w:ascii="Times New Roman" w:eastAsia="Times New Roman" w:hAnsi="Times New Roman"/>
                <w:lang w:eastAsia="ar-SA"/>
              </w:rPr>
              <w:t>субъектов МСП</w:t>
            </w:r>
            <w:r w:rsidRPr="00650DEB">
              <w:rPr>
                <w:rFonts w:ascii="Times New Roman" w:eastAsia="Times New Roman" w:hAnsi="Times New Roman"/>
                <w:lang w:eastAsia="ar-SA"/>
              </w:rPr>
              <w:t xml:space="preserve"> на электронных площадках (в </w:t>
            </w:r>
            <w:proofErr w:type="spellStart"/>
            <w:r w:rsidRPr="00650DEB">
              <w:rPr>
                <w:rFonts w:ascii="Times New Roman" w:eastAsia="Times New Roman" w:hAnsi="Times New Roman"/>
                <w:lang w:eastAsia="ar-SA"/>
              </w:rPr>
              <w:t>т.ч</w:t>
            </w:r>
            <w:proofErr w:type="spellEnd"/>
            <w:r w:rsidRPr="00650DEB">
              <w:rPr>
                <w:rFonts w:ascii="Times New Roman" w:eastAsia="Times New Roman" w:hAnsi="Times New Roman"/>
                <w:lang w:eastAsia="ar-SA"/>
              </w:rPr>
              <w:t>. коммерческих)</w:t>
            </w:r>
            <w:r>
              <w:rPr>
                <w:rFonts w:ascii="Times New Roman" w:eastAsia="Times New Roman" w:hAnsi="Times New Roman"/>
                <w:lang w:eastAsia="ar-SA"/>
              </w:rPr>
              <w:t>;</w:t>
            </w:r>
            <w:r w:rsidRPr="00650DEB">
              <w:rPr>
                <w:rFonts w:ascii="Times New Roman" w:eastAsia="Times New Roman" w:hAnsi="Times New Roman"/>
                <w:lang w:eastAsia="ar-SA"/>
              </w:rPr>
              <w:t xml:space="preserve"> </w:t>
            </w:r>
          </w:p>
          <w:p w14:paraId="5EB44904" w14:textId="77777777" w:rsidR="00300859" w:rsidRDefault="00300859" w:rsidP="004370B3">
            <w:pPr>
              <w:suppressAutoHyphens/>
              <w:spacing w:after="0" w:line="240" w:lineRule="auto"/>
              <w:ind w:left="136" w:firstLine="295"/>
              <w:jc w:val="both"/>
              <w:rPr>
                <w:rFonts w:ascii="Times New Roman" w:hAnsi="Times New Roman"/>
                <w:bCs/>
                <w:sz w:val="24"/>
                <w:szCs w:val="24"/>
              </w:rPr>
            </w:pPr>
            <w:r>
              <w:rPr>
                <w:rFonts w:ascii="Times New Roman" w:eastAsia="Times New Roman" w:hAnsi="Times New Roman"/>
                <w:lang w:eastAsia="ar-SA"/>
              </w:rPr>
              <w:t>-</w:t>
            </w:r>
            <w:r>
              <w:rPr>
                <w:rFonts w:ascii="Times New Roman" w:eastAsia="Times New Roman" w:hAnsi="Times New Roman"/>
                <w:bCs/>
                <w:lang w:eastAsia="ru-RU"/>
              </w:rPr>
              <w:t xml:space="preserve"> </w:t>
            </w:r>
            <w:r w:rsidRPr="00BC29B9">
              <w:rPr>
                <w:rFonts w:ascii="Times New Roman" w:eastAsia="Times New Roman" w:hAnsi="Times New Roman"/>
                <w:sz w:val="24"/>
                <w:szCs w:val="24"/>
                <w:lang w:eastAsia="ru-RU"/>
              </w:rPr>
              <w:t>настройка рабочего места для работы с электронн</w:t>
            </w:r>
            <w:r>
              <w:rPr>
                <w:rFonts w:ascii="Times New Roman" w:eastAsia="Times New Roman" w:hAnsi="Times New Roman"/>
                <w:sz w:val="24"/>
                <w:szCs w:val="24"/>
                <w:lang w:eastAsia="ru-RU"/>
              </w:rPr>
              <w:t>ыми</w:t>
            </w:r>
            <w:r w:rsidRPr="00BC29B9">
              <w:rPr>
                <w:rFonts w:ascii="Times New Roman" w:eastAsia="Times New Roman" w:hAnsi="Times New Roman"/>
                <w:sz w:val="24"/>
                <w:szCs w:val="24"/>
                <w:lang w:eastAsia="ru-RU"/>
              </w:rPr>
              <w:t xml:space="preserve"> площадк</w:t>
            </w:r>
            <w:r>
              <w:rPr>
                <w:rFonts w:ascii="Times New Roman" w:eastAsia="Times New Roman" w:hAnsi="Times New Roman"/>
                <w:sz w:val="24"/>
                <w:szCs w:val="24"/>
                <w:lang w:eastAsia="ru-RU"/>
              </w:rPr>
              <w:t>ами</w:t>
            </w:r>
            <w:r w:rsidRPr="00BC29B9">
              <w:rPr>
                <w:rFonts w:ascii="Times New Roman" w:eastAsia="Times New Roman" w:hAnsi="Times New Roman"/>
                <w:sz w:val="24"/>
                <w:szCs w:val="24"/>
                <w:lang w:eastAsia="ru-RU"/>
              </w:rPr>
              <w:t>, настройка или актуализация сведений в профиле участника закупок</w:t>
            </w:r>
            <w:r w:rsidRPr="00BC29B9">
              <w:rPr>
                <w:rFonts w:ascii="Times New Roman" w:hAnsi="Times New Roman"/>
                <w:bCs/>
                <w:sz w:val="24"/>
                <w:szCs w:val="24"/>
              </w:rPr>
              <w:t>.</w:t>
            </w:r>
          </w:p>
          <w:p w14:paraId="456202C8" w14:textId="77777777" w:rsidR="00300859" w:rsidRPr="00650DEB" w:rsidRDefault="00300859" w:rsidP="004370B3">
            <w:pPr>
              <w:suppressAutoHyphens/>
              <w:spacing w:after="0" w:line="240" w:lineRule="auto"/>
              <w:ind w:left="31" w:right="-3" w:firstLine="142"/>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Настройка автоматической рассылки реестров</w:t>
            </w:r>
            <w:r>
              <w:rPr>
                <w:rFonts w:ascii="Times New Roman" w:eastAsia="Times New Roman" w:hAnsi="Times New Roman"/>
                <w:lang w:eastAsia="ar-SA"/>
              </w:rPr>
              <w:t xml:space="preserve"> по закупкам</w:t>
            </w:r>
            <w:r w:rsidRPr="00650DEB">
              <w:rPr>
                <w:rFonts w:ascii="Times New Roman" w:eastAsia="Times New Roman" w:hAnsi="Times New Roman"/>
                <w:lang w:eastAsia="ar-SA"/>
              </w:rPr>
              <w:t xml:space="preserve"> (при необходимости);</w:t>
            </w:r>
          </w:p>
          <w:p w14:paraId="5C1194D0" w14:textId="77777777" w:rsidR="00300859" w:rsidRDefault="00300859" w:rsidP="004370B3">
            <w:pPr>
              <w:suppressAutoHyphens/>
              <w:spacing w:after="0" w:line="240" w:lineRule="auto"/>
              <w:ind w:left="31" w:firstLine="142"/>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Анализ и обсуждение полученных реестров с</w:t>
            </w:r>
            <w:r>
              <w:rPr>
                <w:rFonts w:ascii="Times New Roman" w:eastAsia="Times New Roman" w:hAnsi="Times New Roman"/>
                <w:lang w:eastAsia="ar-SA"/>
              </w:rPr>
              <w:t xml:space="preserve"> субъектом МСП – получателем услуг.</w:t>
            </w:r>
          </w:p>
          <w:p w14:paraId="2986C775" w14:textId="77777777" w:rsidR="00300859" w:rsidRDefault="00300859" w:rsidP="004370B3">
            <w:pPr>
              <w:widowControl w:val="0"/>
              <w:tabs>
                <w:tab w:val="left" w:pos="451"/>
              </w:tabs>
              <w:suppressAutoHyphens/>
              <w:spacing w:after="0" w:line="240" w:lineRule="auto"/>
              <w:ind w:firstLine="403"/>
              <w:jc w:val="both"/>
              <w:rPr>
                <w:rFonts w:ascii="Times New Roman" w:hAnsi="Times New Roman"/>
                <w:color w:val="202122"/>
                <w:shd w:val="clear" w:color="auto" w:fill="FFFFFF"/>
              </w:rPr>
            </w:pPr>
            <w:r>
              <w:rPr>
                <w:rFonts w:ascii="Times New Roman" w:eastAsia="Times New Roman" w:hAnsi="Times New Roman"/>
                <w:kern w:val="1"/>
                <w:lang w:eastAsia="ar-SA"/>
              </w:rPr>
              <w:t>5</w:t>
            </w:r>
            <w:r w:rsidRPr="00D14C83">
              <w:rPr>
                <w:rFonts w:ascii="Times New Roman" w:eastAsia="Times New Roman" w:hAnsi="Times New Roman"/>
                <w:kern w:val="1"/>
                <w:lang w:eastAsia="ar-SA"/>
              </w:rPr>
              <w:t>.</w:t>
            </w:r>
            <w:r>
              <w:rPr>
                <w:rFonts w:ascii="Times New Roman" w:eastAsia="Times New Roman" w:hAnsi="Times New Roman"/>
                <w:kern w:val="1"/>
                <w:lang w:eastAsia="ar-SA"/>
              </w:rPr>
              <w:t xml:space="preserve"> </w:t>
            </w:r>
            <w:r>
              <w:rPr>
                <w:rFonts w:ascii="Times New Roman" w:hAnsi="Times New Roman"/>
                <w:color w:val="202122"/>
                <w:shd w:val="clear" w:color="auto" w:fill="FFFFFF"/>
              </w:rPr>
              <w:t>Помощь и сопровождение субъектов МСП при получении ЭЦП (при необходимости</w:t>
            </w:r>
            <w:proofErr w:type="gramStart"/>
            <w:r>
              <w:rPr>
                <w:rFonts w:ascii="Times New Roman" w:hAnsi="Times New Roman"/>
                <w:color w:val="202122"/>
                <w:shd w:val="clear" w:color="auto" w:fill="FFFFFF"/>
              </w:rPr>
              <w:t>),  включает</w:t>
            </w:r>
            <w:proofErr w:type="gramEnd"/>
            <w:r>
              <w:rPr>
                <w:rFonts w:ascii="Times New Roman" w:hAnsi="Times New Roman"/>
                <w:color w:val="202122"/>
                <w:shd w:val="clear" w:color="auto" w:fill="FFFFFF"/>
              </w:rPr>
              <w:t xml:space="preserve"> в себя:</w:t>
            </w:r>
          </w:p>
          <w:p w14:paraId="329E8974" w14:textId="77777777" w:rsidR="00300859" w:rsidRDefault="00300859" w:rsidP="004370B3">
            <w:pPr>
              <w:widowControl w:val="0"/>
              <w:tabs>
                <w:tab w:val="left" w:pos="451"/>
              </w:tabs>
              <w:suppressAutoHyphens/>
              <w:spacing w:after="0" w:line="240" w:lineRule="auto"/>
              <w:ind w:firstLine="403"/>
              <w:jc w:val="both"/>
              <w:rPr>
                <w:rFonts w:ascii="Times New Roman" w:eastAsia="Times New Roman" w:hAnsi="Times New Roman"/>
                <w:bCs/>
                <w:lang w:eastAsia="ru-RU"/>
              </w:rPr>
            </w:pPr>
            <w:r>
              <w:rPr>
                <w:rFonts w:ascii="Times New Roman" w:hAnsi="Times New Roman"/>
                <w:color w:val="202122"/>
                <w:shd w:val="clear" w:color="auto" w:fill="FFFFFF"/>
              </w:rPr>
              <w:t xml:space="preserve">- </w:t>
            </w:r>
            <w:r>
              <w:rPr>
                <w:rFonts w:ascii="Times New Roman" w:eastAsia="Times New Roman" w:hAnsi="Times New Roman"/>
                <w:bCs/>
                <w:lang w:eastAsia="ru-RU"/>
              </w:rPr>
              <w:t>помощь</w:t>
            </w:r>
            <w:r w:rsidRPr="000655E2">
              <w:rPr>
                <w:rFonts w:ascii="Times New Roman" w:eastAsia="Times New Roman" w:hAnsi="Times New Roman"/>
                <w:bCs/>
                <w:lang w:eastAsia="ru-RU"/>
              </w:rPr>
              <w:t xml:space="preserve"> при оформлении ЭЦП</w:t>
            </w:r>
            <w:r>
              <w:rPr>
                <w:rFonts w:ascii="Times New Roman" w:eastAsia="Times New Roman" w:hAnsi="Times New Roman"/>
                <w:bCs/>
                <w:lang w:eastAsia="ru-RU"/>
              </w:rPr>
              <w:t xml:space="preserve"> в уполномоченных органах;</w:t>
            </w:r>
          </w:p>
          <w:p w14:paraId="070BF897" w14:textId="77777777" w:rsidR="00300859" w:rsidRPr="000655E2" w:rsidRDefault="00300859" w:rsidP="004370B3">
            <w:pPr>
              <w:widowControl w:val="0"/>
              <w:tabs>
                <w:tab w:val="left" w:pos="451"/>
              </w:tabs>
              <w:suppressAutoHyphens/>
              <w:spacing w:after="0" w:line="240" w:lineRule="auto"/>
              <w:ind w:firstLine="403"/>
              <w:jc w:val="both"/>
              <w:rPr>
                <w:rFonts w:ascii="Times New Roman" w:eastAsia="Times New Roman" w:hAnsi="Times New Roman"/>
                <w:bCs/>
                <w:lang w:eastAsia="ru-RU"/>
              </w:rPr>
            </w:pPr>
            <w:r>
              <w:rPr>
                <w:rFonts w:ascii="Times New Roman" w:hAnsi="Times New Roman"/>
                <w:color w:val="202122"/>
                <w:shd w:val="clear" w:color="auto" w:fill="FFFFFF"/>
              </w:rPr>
              <w:t>-</w:t>
            </w:r>
            <w:r w:rsidRPr="00BC29B9">
              <w:rPr>
                <w:rFonts w:ascii="Times New Roman" w:eastAsia="Times New Roman" w:hAnsi="Times New Roman"/>
                <w:sz w:val="24"/>
                <w:szCs w:val="24"/>
                <w:lang w:eastAsia="ru-RU"/>
              </w:rPr>
              <w:t xml:space="preserve"> настройка рабочего места для работы </w:t>
            </w:r>
            <w:r>
              <w:rPr>
                <w:rFonts w:ascii="Times New Roman" w:eastAsia="Times New Roman" w:hAnsi="Times New Roman"/>
                <w:sz w:val="24"/>
                <w:szCs w:val="24"/>
                <w:lang w:eastAsia="ru-RU"/>
              </w:rPr>
              <w:t>для</w:t>
            </w:r>
            <w:r>
              <w:rPr>
                <w:rFonts w:ascii="Times New Roman" w:hAnsi="Times New Roman"/>
                <w:color w:val="202122"/>
                <w:shd w:val="clear" w:color="auto" w:fill="FFFFFF"/>
              </w:rPr>
              <w:t xml:space="preserve"> использования </w:t>
            </w:r>
            <w:r w:rsidRPr="00D14C83">
              <w:rPr>
                <w:rFonts w:ascii="Times New Roman" w:hAnsi="Times New Roman"/>
                <w:color w:val="202122"/>
                <w:shd w:val="clear" w:color="auto" w:fill="FFFFFF"/>
              </w:rPr>
              <w:t>персональны</w:t>
            </w:r>
            <w:r>
              <w:rPr>
                <w:rFonts w:ascii="Times New Roman" w:hAnsi="Times New Roman"/>
                <w:color w:val="202122"/>
                <w:shd w:val="clear" w:color="auto" w:fill="FFFFFF"/>
              </w:rPr>
              <w:t>х</w:t>
            </w:r>
            <w:r w:rsidRPr="00D14C83">
              <w:rPr>
                <w:rFonts w:ascii="Times New Roman" w:hAnsi="Times New Roman"/>
                <w:color w:val="202122"/>
                <w:shd w:val="clear" w:color="auto" w:fill="FFFFFF"/>
              </w:rPr>
              <w:t xml:space="preserve"> средств </w:t>
            </w:r>
            <w:hyperlink r:id="rId26" w:tooltip="Аутентификация" w:history="1">
              <w:r w:rsidRPr="00D14C83">
                <w:rPr>
                  <w:rStyle w:val="a5"/>
                  <w:rFonts w:ascii="Times New Roman" w:hAnsi="Times New Roman"/>
                  <w:shd w:val="clear" w:color="auto" w:fill="FFFFFF"/>
                </w:rPr>
                <w:t>аутентификации</w:t>
              </w:r>
            </w:hyperlink>
            <w:r w:rsidRPr="00D14C83">
              <w:rPr>
                <w:rFonts w:ascii="Times New Roman" w:hAnsi="Times New Roman"/>
                <w:shd w:val="clear" w:color="auto" w:fill="FFFFFF"/>
              </w:rPr>
              <w:t> </w:t>
            </w:r>
            <w:r w:rsidRPr="00D14C83">
              <w:rPr>
                <w:rFonts w:ascii="Times New Roman" w:hAnsi="Times New Roman"/>
                <w:color w:val="202122"/>
                <w:shd w:val="clear" w:color="auto" w:fill="FFFFFF"/>
              </w:rPr>
              <w:t>в</w:t>
            </w:r>
            <w:r>
              <w:rPr>
                <w:rFonts w:ascii="Times New Roman" w:hAnsi="Times New Roman"/>
                <w:color w:val="202122"/>
                <w:shd w:val="clear" w:color="auto" w:fill="FFFFFF"/>
              </w:rPr>
              <w:t xml:space="preserve"> </w:t>
            </w:r>
            <w:r w:rsidRPr="00D14C83">
              <w:rPr>
                <w:rFonts w:ascii="Times New Roman" w:hAnsi="Times New Roman"/>
                <w:color w:val="202122"/>
                <w:shd w:val="clear" w:color="auto" w:fill="FFFFFF"/>
              </w:rPr>
              <w:t>виде </w:t>
            </w:r>
            <w:hyperlink r:id="rId27" w:tooltip="USB" w:history="1">
              <w:r w:rsidRPr="00D14C83">
                <w:rPr>
                  <w:rStyle w:val="a5"/>
                  <w:rFonts w:ascii="Times New Roman" w:hAnsi="Times New Roman"/>
                  <w:shd w:val="clear" w:color="auto" w:fill="FFFFFF"/>
                </w:rPr>
                <w:t>USB</w:t>
              </w:r>
            </w:hyperlink>
            <w:r w:rsidRPr="00D14C83">
              <w:rPr>
                <w:rFonts w:ascii="Times New Roman" w:hAnsi="Times New Roman"/>
                <w:color w:val="202122"/>
                <w:shd w:val="clear" w:color="auto" w:fill="FFFFFF"/>
              </w:rPr>
              <w:t>-ключей</w:t>
            </w:r>
            <w:r>
              <w:rPr>
                <w:rFonts w:ascii="Times New Roman" w:hAnsi="Times New Roman"/>
                <w:color w:val="202122"/>
                <w:shd w:val="clear" w:color="auto" w:fill="FFFFFF"/>
              </w:rPr>
              <w:t xml:space="preserve"> </w:t>
            </w:r>
            <w:r w:rsidRPr="00D14C83">
              <w:rPr>
                <w:rFonts w:ascii="Times New Roman" w:hAnsi="Times New Roman"/>
                <w:shd w:val="clear" w:color="auto" w:fill="FFFFFF"/>
              </w:rPr>
              <w:t>и</w:t>
            </w:r>
            <w:r>
              <w:rPr>
                <w:rFonts w:ascii="Times New Roman" w:hAnsi="Times New Roman"/>
                <w:shd w:val="clear" w:color="auto" w:fill="FFFFFF"/>
              </w:rPr>
              <w:t>ли</w:t>
            </w:r>
            <w:r w:rsidRPr="00D14C83">
              <w:rPr>
                <w:rFonts w:ascii="Times New Roman" w:hAnsi="Times New Roman"/>
                <w:shd w:val="clear" w:color="auto" w:fill="FFFFFF"/>
              </w:rPr>
              <w:t> </w:t>
            </w:r>
            <w:proofErr w:type="spellStart"/>
            <w:r w:rsidR="00F5441D">
              <w:rPr>
                <w:rStyle w:val="a5"/>
                <w:rFonts w:ascii="Times New Roman" w:hAnsi="Times New Roman"/>
                <w:shd w:val="clear" w:color="auto" w:fill="FFFFFF"/>
              </w:rPr>
              <w:fldChar w:fldCharType="begin"/>
            </w:r>
            <w:r w:rsidR="00F5441D">
              <w:rPr>
                <w:rStyle w:val="a5"/>
                <w:rFonts w:ascii="Times New Roman" w:hAnsi="Times New Roman"/>
                <w:shd w:val="clear" w:color="auto" w:fill="FFFFFF"/>
              </w:rPr>
              <w:instrText xml:space="preserve"> HYPERLINK "https://ru.wikipedia.org/wiki/%D0%A1%D0%BC%D0%B0%D1%80%D1%82-%D0%BA%D0%B0%D1%80%D1%82%D0%B0" \o "Смарт-карта" </w:instrText>
            </w:r>
            <w:r w:rsidR="00F5441D">
              <w:rPr>
                <w:rStyle w:val="a5"/>
                <w:rFonts w:ascii="Times New Roman" w:hAnsi="Times New Roman"/>
                <w:shd w:val="clear" w:color="auto" w:fill="FFFFFF"/>
              </w:rPr>
              <w:fldChar w:fldCharType="separate"/>
            </w:r>
            <w:r w:rsidRPr="00D14C83">
              <w:rPr>
                <w:rStyle w:val="a5"/>
                <w:rFonts w:ascii="Times New Roman" w:hAnsi="Times New Roman"/>
                <w:shd w:val="clear" w:color="auto" w:fill="FFFFFF"/>
              </w:rPr>
              <w:t>смарткарт</w:t>
            </w:r>
            <w:r w:rsidR="00F5441D">
              <w:rPr>
                <w:rStyle w:val="a5"/>
                <w:rFonts w:ascii="Times New Roman" w:hAnsi="Times New Roman"/>
                <w:shd w:val="clear" w:color="auto" w:fill="FFFFFF"/>
              </w:rPr>
              <w:fldChar w:fldCharType="end"/>
            </w:r>
            <w:r>
              <w:rPr>
                <w:rFonts w:ascii="Times New Roman" w:hAnsi="Times New Roman"/>
              </w:rPr>
              <w:t>ы</w:t>
            </w:r>
            <w:proofErr w:type="spellEnd"/>
            <w:r>
              <w:rPr>
                <w:rFonts w:ascii="Times New Roman" w:hAnsi="Times New Roman"/>
              </w:rPr>
              <w:t>.</w:t>
            </w:r>
          </w:p>
          <w:p w14:paraId="714C7D56" w14:textId="77777777" w:rsidR="00300859" w:rsidRDefault="00300859" w:rsidP="004370B3">
            <w:pPr>
              <w:suppressAutoHyphen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6. </w:t>
            </w:r>
            <w:r w:rsidRPr="00744C87">
              <w:rPr>
                <w:rFonts w:ascii="Times New Roman" w:eastAsia="Times New Roman" w:hAnsi="Times New Roman"/>
                <w:bCs/>
                <w:lang w:eastAsia="ru-RU"/>
              </w:rPr>
              <w:t>Сопровождение одной закупочной процедуры, включает в себя следующее:</w:t>
            </w:r>
          </w:p>
          <w:p w14:paraId="1E714D32" w14:textId="77777777" w:rsidR="00300859" w:rsidRPr="000655E2" w:rsidRDefault="00300859" w:rsidP="004370B3">
            <w:pPr>
              <w:suppressAutoHyphen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 помощь</w:t>
            </w:r>
            <w:r w:rsidRPr="000655E2">
              <w:rPr>
                <w:rFonts w:ascii="Times New Roman" w:eastAsia="Times New Roman" w:hAnsi="Times New Roman"/>
                <w:bCs/>
                <w:lang w:eastAsia="ru-RU"/>
              </w:rPr>
              <w:t xml:space="preserve"> по участию в закупке – анализ документации закупки, подготовка заявки на участие</w:t>
            </w:r>
            <w:r>
              <w:rPr>
                <w:rFonts w:ascii="Times New Roman" w:eastAsia="Times New Roman" w:hAnsi="Times New Roman"/>
                <w:bCs/>
                <w:lang w:eastAsia="ru-RU"/>
              </w:rPr>
              <w:t>;</w:t>
            </w:r>
          </w:p>
          <w:p w14:paraId="7BAB41DD"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Pr>
                <w:rFonts w:ascii="Times New Roman" w:eastAsia="Times New Roman" w:hAnsi="Times New Roman"/>
                <w:bCs/>
                <w:lang w:eastAsia="ru-RU"/>
              </w:rPr>
              <w:t>- помощь</w:t>
            </w:r>
            <w:r w:rsidRPr="000655E2">
              <w:rPr>
                <w:rFonts w:ascii="Times New Roman" w:eastAsia="Times New Roman" w:hAnsi="Times New Roman"/>
                <w:bCs/>
                <w:lang w:eastAsia="ru-RU"/>
              </w:rPr>
              <w:t xml:space="preserve"> по составлению и подаче запроса на разъяснения документации закупки</w:t>
            </w:r>
            <w:r>
              <w:rPr>
                <w:rFonts w:ascii="Times New Roman" w:eastAsia="Times New Roman" w:hAnsi="Times New Roman"/>
                <w:bCs/>
                <w:lang w:eastAsia="ru-RU"/>
              </w:rPr>
              <w:t xml:space="preserve"> (при необходимости);</w:t>
            </w:r>
          </w:p>
          <w:p w14:paraId="740ABF28"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Pr>
                <w:rFonts w:ascii="Times New Roman" w:eastAsia="Times New Roman" w:hAnsi="Times New Roman"/>
                <w:bCs/>
                <w:lang w:eastAsia="ru-RU"/>
              </w:rPr>
              <w:t>- помощь по</w:t>
            </w:r>
            <w:r w:rsidRPr="000655E2">
              <w:rPr>
                <w:rFonts w:ascii="Times New Roman" w:eastAsia="Times New Roman" w:hAnsi="Times New Roman"/>
                <w:bCs/>
                <w:lang w:eastAsia="ru-RU"/>
              </w:rPr>
              <w:t xml:space="preserve"> прикреплени</w:t>
            </w:r>
            <w:r>
              <w:rPr>
                <w:rFonts w:ascii="Times New Roman" w:eastAsia="Times New Roman" w:hAnsi="Times New Roman"/>
                <w:bCs/>
                <w:lang w:eastAsia="ru-RU"/>
              </w:rPr>
              <w:t>ю</w:t>
            </w:r>
            <w:r w:rsidRPr="000655E2">
              <w:rPr>
                <w:rFonts w:ascii="Times New Roman" w:eastAsia="Times New Roman" w:hAnsi="Times New Roman"/>
                <w:bCs/>
                <w:lang w:eastAsia="ru-RU"/>
              </w:rPr>
              <w:t xml:space="preserve"> и отправк</w:t>
            </w:r>
            <w:r>
              <w:rPr>
                <w:rFonts w:ascii="Times New Roman" w:eastAsia="Times New Roman" w:hAnsi="Times New Roman"/>
                <w:bCs/>
                <w:lang w:eastAsia="ru-RU"/>
              </w:rPr>
              <w:t>е</w:t>
            </w:r>
            <w:r w:rsidRPr="000655E2">
              <w:rPr>
                <w:rFonts w:ascii="Times New Roman" w:eastAsia="Times New Roman" w:hAnsi="Times New Roman"/>
                <w:bCs/>
                <w:lang w:eastAsia="ru-RU"/>
              </w:rPr>
              <w:t xml:space="preserve"> заявки</w:t>
            </w:r>
            <w:r>
              <w:rPr>
                <w:rFonts w:ascii="Times New Roman" w:eastAsia="Times New Roman" w:hAnsi="Times New Roman"/>
                <w:bCs/>
                <w:lang w:eastAsia="ru-RU"/>
              </w:rPr>
              <w:t>;</w:t>
            </w:r>
          </w:p>
          <w:p w14:paraId="5B5455BE"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Pr>
                <w:rFonts w:ascii="Times New Roman" w:eastAsia="Times New Roman" w:hAnsi="Times New Roman"/>
                <w:bCs/>
                <w:lang w:eastAsia="ru-RU"/>
              </w:rPr>
              <w:t>-  помощь</w:t>
            </w:r>
            <w:r w:rsidRPr="000655E2">
              <w:rPr>
                <w:rFonts w:ascii="Times New Roman" w:eastAsia="Times New Roman" w:hAnsi="Times New Roman"/>
                <w:bCs/>
                <w:lang w:eastAsia="ru-RU"/>
              </w:rPr>
              <w:t xml:space="preserve"> по участию в процедуре закупки на </w:t>
            </w:r>
            <w:r>
              <w:rPr>
                <w:rFonts w:ascii="Times New Roman" w:eastAsia="Times New Roman" w:hAnsi="Times New Roman"/>
                <w:bCs/>
                <w:lang w:eastAsia="ru-RU"/>
              </w:rPr>
              <w:t>КЭТП</w:t>
            </w:r>
            <w:r w:rsidRPr="000655E2">
              <w:rPr>
                <w:rFonts w:ascii="Times New Roman" w:eastAsia="Times New Roman" w:hAnsi="Times New Roman"/>
                <w:bCs/>
                <w:lang w:eastAsia="ru-RU"/>
              </w:rPr>
              <w:t xml:space="preserve"> (до двух часов в рамках одного участия)</w:t>
            </w:r>
            <w:r>
              <w:rPr>
                <w:rFonts w:ascii="Times New Roman" w:eastAsia="Times New Roman" w:hAnsi="Times New Roman"/>
                <w:bCs/>
                <w:lang w:eastAsia="ru-RU"/>
              </w:rPr>
              <w:t>;</w:t>
            </w:r>
          </w:p>
          <w:p w14:paraId="4D6A4FBC" w14:textId="77777777" w:rsidR="00300859" w:rsidRDefault="00300859" w:rsidP="004370B3">
            <w:pPr>
              <w:suppressAutoHyphens/>
              <w:spacing w:after="0" w:line="240" w:lineRule="auto"/>
              <w:ind w:left="31" w:right="-3" w:firstLine="329"/>
              <w:jc w:val="both"/>
              <w:rPr>
                <w:rFonts w:ascii="Times New Roman" w:eastAsia="Times New Roman" w:hAnsi="Times New Roman"/>
                <w:bCs/>
                <w:lang w:eastAsia="ru-RU"/>
              </w:rPr>
            </w:pPr>
            <w:r>
              <w:rPr>
                <w:rFonts w:ascii="Times New Roman" w:eastAsia="Times New Roman" w:hAnsi="Times New Roman"/>
                <w:bCs/>
                <w:lang w:eastAsia="ru-RU"/>
              </w:rPr>
              <w:t>- помощь при</w:t>
            </w:r>
            <w:r w:rsidRPr="000655E2">
              <w:rPr>
                <w:rFonts w:ascii="Times New Roman" w:eastAsia="Times New Roman" w:hAnsi="Times New Roman"/>
                <w:bCs/>
                <w:lang w:eastAsia="ru-RU"/>
              </w:rPr>
              <w:t xml:space="preserve"> подписани</w:t>
            </w:r>
            <w:r>
              <w:rPr>
                <w:rFonts w:ascii="Times New Roman" w:eastAsia="Times New Roman" w:hAnsi="Times New Roman"/>
                <w:bCs/>
                <w:lang w:eastAsia="ru-RU"/>
              </w:rPr>
              <w:t>и</w:t>
            </w:r>
            <w:r w:rsidRPr="000655E2">
              <w:rPr>
                <w:rFonts w:ascii="Times New Roman" w:eastAsia="Times New Roman" w:hAnsi="Times New Roman"/>
                <w:bCs/>
                <w:lang w:eastAsia="ru-RU"/>
              </w:rPr>
              <w:t xml:space="preserve"> контракта/договора</w:t>
            </w:r>
            <w:r>
              <w:rPr>
                <w:rFonts w:ascii="Times New Roman" w:eastAsia="Times New Roman" w:hAnsi="Times New Roman"/>
                <w:bCs/>
                <w:lang w:eastAsia="ru-RU"/>
              </w:rPr>
              <w:t>;</w:t>
            </w:r>
          </w:p>
          <w:p w14:paraId="0281C6DA" w14:textId="77777777" w:rsidR="00300859" w:rsidRDefault="00300859" w:rsidP="004370B3">
            <w:pPr>
              <w:suppressAutoHyphens/>
              <w:spacing w:after="0" w:line="240" w:lineRule="auto"/>
              <w:ind w:left="31" w:right="-3" w:firstLine="329"/>
              <w:jc w:val="both"/>
              <w:rPr>
                <w:rFonts w:ascii="Times New Roman" w:eastAsia="Times New Roman" w:hAnsi="Times New Roman"/>
                <w:lang w:eastAsia="ar-SA"/>
              </w:rPr>
            </w:pPr>
            <w:r>
              <w:rPr>
                <w:rFonts w:ascii="Times New Roman" w:eastAsia="Times New Roman" w:hAnsi="Times New Roman"/>
                <w:lang w:eastAsia="ar-SA"/>
              </w:rPr>
              <w:t>- при не</w:t>
            </w:r>
            <w:r w:rsidRPr="00650DEB">
              <w:rPr>
                <w:rFonts w:ascii="Times New Roman" w:eastAsia="Times New Roman" w:hAnsi="Times New Roman"/>
                <w:lang w:eastAsia="ar-SA"/>
              </w:rPr>
              <w:t>обходимости подготовки Банковской гарантии для оплаты обеспечения контракта оказа</w:t>
            </w:r>
            <w:r>
              <w:rPr>
                <w:rFonts w:ascii="Times New Roman" w:eastAsia="Times New Roman" w:hAnsi="Times New Roman"/>
                <w:lang w:eastAsia="ar-SA"/>
              </w:rPr>
              <w:t>ние</w:t>
            </w:r>
            <w:r w:rsidRPr="00650DEB">
              <w:rPr>
                <w:rFonts w:ascii="Times New Roman" w:eastAsia="Times New Roman" w:hAnsi="Times New Roman"/>
                <w:lang w:eastAsia="ar-SA"/>
              </w:rPr>
              <w:t xml:space="preserve"> помощ</w:t>
            </w:r>
            <w:r>
              <w:rPr>
                <w:rFonts w:ascii="Times New Roman" w:eastAsia="Times New Roman" w:hAnsi="Times New Roman"/>
                <w:lang w:eastAsia="ar-SA"/>
              </w:rPr>
              <w:t>и</w:t>
            </w:r>
            <w:r w:rsidRPr="00650DEB">
              <w:rPr>
                <w:rFonts w:ascii="Times New Roman" w:eastAsia="Times New Roman" w:hAnsi="Times New Roman"/>
                <w:lang w:eastAsia="ar-SA"/>
              </w:rPr>
              <w:t xml:space="preserve"> в подготовке Банковской гарантии (при подаче заявки на </w:t>
            </w:r>
            <w:r>
              <w:rPr>
                <w:rFonts w:ascii="Times New Roman" w:eastAsia="Times New Roman" w:hAnsi="Times New Roman"/>
                <w:lang w:eastAsia="ar-SA"/>
              </w:rPr>
              <w:t>банковскую гарантию</w:t>
            </w:r>
            <w:r w:rsidRPr="00650DEB">
              <w:rPr>
                <w:rFonts w:ascii="Times New Roman" w:eastAsia="Times New Roman" w:hAnsi="Times New Roman"/>
                <w:lang w:eastAsia="ar-SA"/>
              </w:rPr>
              <w:t xml:space="preserve"> в несколько банков – </w:t>
            </w:r>
            <w:proofErr w:type="gramStart"/>
            <w:r w:rsidRPr="00650DEB">
              <w:rPr>
                <w:rFonts w:ascii="Times New Roman" w:eastAsia="Times New Roman" w:hAnsi="Times New Roman"/>
                <w:lang w:eastAsia="ar-SA"/>
              </w:rPr>
              <w:t xml:space="preserve">ознакомление </w:t>
            </w:r>
            <w:r w:rsidRPr="003012B3">
              <w:rPr>
                <w:rFonts w:ascii="Times New Roman" w:eastAsia="Times New Roman" w:hAnsi="Times New Roman"/>
                <w:lang w:eastAsia="ar-SA"/>
              </w:rPr>
              <w:t xml:space="preserve"> субъект</w:t>
            </w:r>
            <w:r>
              <w:rPr>
                <w:rFonts w:ascii="Times New Roman" w:eastAsia="Times New Roman" w:hAnsi="Times New Roman"/>
                <w:lang w:eastAsia="ar-SA"/>
              </w:rPr>
              <w:t>ов</w:t>
            </w:r>
            <w:proofErr w:type="gramEnd"/>
            <w:r w:rsidRPr="003012B3">
              <w:rPr>
                <w:rFonts w:ascii="Times New Roman" w:eastAsia="Times New Roman" w:hAnsi="Times New Roman"/>
                <w:lang w:eastAsia="ar-SA"/>
              </w:rPr>
              <w:t xml:space="preserve"> МСП</w:t>
            </w:r>
            <w:r>
              <w:rPr>
                <w:rFonts w:ascii="Times New Roman" w:eastAsia="Times New Roman" w:hAnsi="Times New Roman"/>
                <w:lang w:eastAsia="ar-SA"/>
              </w:rPr>
              <w:t xml:space="preserve"> </w:t>
            </w:r>
            <w:r w:rsidRPr="00650DEB">
              <w:rPr>
                <w:rFonts w:ascii="Times New Roman" w:eastAsia="Times New Roman" w:hAnsi="Times New Roman"/>
                <w:lang w:eastAsia="ar-SA"/>
              </w:rPr>
              <w:t>со всеми предложениями банков);</w:t>
            </w:r>
          </w:p>
          <w:p w14:paraId="47B64DB8" w14:textId="77777777" w:rsidR="00300859" w:rsidRPr="000655E2" w:rsidRDefault="00300859" w:rsidP="004370B3">
            <w:pPr>
              <w:suppressAutoHyphens/>
              <w:spacing w:after="0" w:line="240" w:lineRule="auto"/>
              <w:ind w:left="31" w:firstLine="400"/>
              <w:jc w:val="both"/>
              <w:rPr>
                <w:rFonts w:ascii="Times New Roman" w:eastAsia="Times New Roman" w:hAnsi="Times New Roman"/>
                <w:bCs/>
                <w:lang w:eastAsia="ru-RU"/>
              </w:rPr>
            </w:pPr>
            <w:r>
              <w:rPr>
                <w:rFonts w:ascii="Times New Roman" w:eastAsia="Times New Roman" w:hAnsi="Times New Roman"/>
                <w:bCs/>
                <w:lang w:eastAsia="ru-RU"/>
              </w:rPr>
              <w:t xml:space="preserve">- </w:t>
            </w:r>
            <w:r>
              <w:rPr>
                <w:rFonts w:ascii="Times New Roman" w:eastAsia="Times New Roman" w:hAnsi="Times New Roman"/>
                <w:lang w:eastAsia="ar-SA"/>
              </w:rPr>
              <w:t xml:space="preserve"> при не</w:t>
            </w:r>
            <w:r w:rsidRPr="00650DEB">
              <w:rPr>
                <w:rFonts w:ascii="Times New Roman" w:eastAsia="Times New Roman" w:hAnsi="Times New Roman"/>
                <w:lang w:eastAsia="ar-SA"/>
              </w:rPr>
              <w:t xml:space="preserve">обходимости </w:t>
            </w:r>
            <w:r>
              <w:rPr>
                <w:rFonts w:ascii="Times New Roman" w:eastAsia="Times New Roman" w:hAnsi="Times New Roman"/>
                <w:bCs/>
                <w:lang w:eastAsia="ru-RU"/>
              </w:rPr>
              <w:t>п</w:t>
            </w:r>
            <w:r w:rsidRPr="000655E2">
              <w:rPr>
                <w:rFonts w:ascii="Times New Roman" w:eastAsia="Times New Roman" w:hAnsi="Times New Roman"/>
                <w:bCs/>
                <w:lang w:eastAsia="ru-RU"/>
              </w:rPr>
              <w:t xml:space="preserve">омощь в подборе банка для обеспечения гарантийных </w:t>
            </w:r>
            <w:proofErr w:type="gramStart"/>
            <w:r w:rsidRPr="000655E2">
              <w:rPr>
                <w:rFonts w:ascii="Times New Roman" w:eastAsia="Times New Roman" w:hAnsi="Times New Roman"/>
                <w:bCs/>
                <w:lang w:eastAsia="ru-RU"/>
              </w:rPr>
              <w:t>обязательств  закупки</w:t>
            </w:r>
            <w:proofErr w:type="gramEnd"/>
            <w:r w:rsidRPr="000655E2">
              <w:rPr>
                <w:rFonts w:ascii="Times New Roman" w:eastAsia="Times New Roman" w:hAnsi="Times New Roman"/>
                <w:bCs/>
                <w:lang w:eastAsia="ru-RU"/>
              </w:rPr>
              <w:t xml:space="preserve"> в виде Банковской гарантии, в том числе согласование проекта договора Банковской гарантии с Заказчиком по Договору, консультирование, оперативное рассмотрение обращений, оформление и отправка всех форм в банк, прочая организация документооборота. </w:t>
            </w:r>
          </w:p>
          <w:p w14:paraId="37D07259" w14:textId="77777777" w:rsidR="00300859" w:rsidRDefault="00300859" w:rsidP="004370B3">
            <w:pPr>
              <w:suppressAutoHyphens/>
              <w:spacing w:after="0" w:line="240" w:lineRule="auto"/>
              <w:ind w:left="136" w:firstLine="295"/>
              <w:jc w:val="both"/>
              <w:rPr>
                <w:rFonts w:ascii="Times New Roman" w:eastAsia="Times New Roman" w:hAnsi="Times New Roman"/>
                <w:lang w:eastAsia="ar-SA"/>
              </w:rPr>
            </w:pPr>
            <w:r>
              <w:rPr>
                <w:rFonts w:ascii="Times New Roman" w:eastAsia="Times New Roman" w:hAnsi="Times New Roman"/>
                <w:bCs/>
                <w:lang w:eastAsia="ru-RU"/>
              </w:rPr>
              <w:t xml:space="preserve">- при необходимости </w:t>
            </w:r>
            <w:r w:rsidRPr="000655E2">
              <w:rPr>
                <w:rFonts w:ascii="Times New Roman" w:eastAsia="Times New Roman" w:hAnsi="Times New Roman"/>
                <w:bCs/>
                <w:lang w:eastAsia="ru-RU"/>
              </w:rPr>
              <w:t>участи</w:t>
            </w:r>
            <w:r>
              <w:rPr>
                <w:rFonts w:ascii="Times New Roman" w:eastAsia="Times New Roman" w:hAnsi="Times New Roman"/>
                <w:bCs/>
                <w:lang w:eastAsia="ru-RU"/>
              </w:rPr>
              <w:t>е</w:t>
            </w:r>
            <w:r w:rsidRPr="000655E2">
              <w:rPr>
                <w:rFonts w:ascii="Times New Roman" w:eastAsia="Times New Roman" w:hAnsi="Times New Roman"/>
                <w:bCs/>
                <w:lang w:eastAsia="ru-RU"/>
              </w:rPr>
              <w:t xml:space="preserve"> </w:t>
            </w:r>
            <w:r>
              <w:rPr>
                <w:rFonts w:ascii="Times New Roman" w:eastAsia="Times New Roman" w:hAnsi="Times New Roman"/>
                <w:bCs/>
                <w:lang w:eastAsia="ru-RU"/>
              </w:rPr>
              <w:t>при</w:t>
            </w:r>
            <w:r w:rsidRPr="000655E2">
              <w:rPr>
                <w:rFonts w:ascii="Times New Roman" w:eastAsia="Times New Roman" w:hAnsi="Times New Roman"/>
                <w:bCs/>
                <w:lang w:eastAsia="ru-RU"/>
              </w:rPr>
              <w:t xml:space="preserve"> подач</w:t>
            </w:r>
            <w:r>
              <w:rPr>
                <w:rFonts w:ascii="Times New Roman" w:eastAsia="Times New Roman" w:hAnsi="Times New Roman"/>
                <w:bCs/>
                <w:lang w:eastAsia="ru-RU"/>
              </w:rPr>
              <w:t>е</w:t>
            </w:r>
            <w:r w:rsidRPr="000655E2">
              <w:rPr>
                <w:rFonts w:ascii="Times New Roman" w:eastAsia="Times New Roman" w:hAnsi="Times New Roman"/>
                <w:bCs/>
                <w:lang w:eastAsia="ru-RU"/>
              </w:rPr>
              <w:t xml:space="preserve"> жалобы в ФАС</w:t>
            </w:r>
            <w:r>
              <w:rPr>
                <w:rFonts w:ascii="Times New Roman" w:eastAsia="Times New Roman" w:hAnsi="Times New Roman"/>
                <w:bCs/>
                <w:lang w:eastAsia="ru-RU"/>
              </w:rPr>
              <w:t>.</w:t>
            </w:r>
            <w:r w:rsidRPr="00650DEB">
              <w:rPr>
                <w:rFonts w:ascii="Times New Roman" w:eastAsia="Times New Roman" w:hAnsi="Times New Roman"/>
                <w:lang w:eastAsia="ar-SA"/>
              </w:rPr>
              <w:t xml:space="preserve">    </w:t>
            </w:r>
          </w:p>
          <w:p w14:paraId="52BF9D64" w14:textId="77777777" w:rsidR="00300859" w:rsidRDefault="00300859" w:rsidP="004370B3">
            <w:pPr>
              <w:suppressAutoHyphens/>
              <w:spacing w:after="0" w:line="240" w:lineRule="auto"/>
              <w:ind w:left="360" w:right="-3" w:firstLine="709"/>
              <w:jc w:val="both"/>
              <w:rPr>
                <w:rFonts w:ascii="Times New Roman" w:eastAsia="Times New Roman" w:hAnsi="Times New Roman"/>
                <w:b/>
                <w:lang w:eastAsia="ar-SA"/>
              </w:rPr>
            </w:pPr>
            <w:r>
              <w:rPr>
                <w:rFonts w:ascii="Times New Roman" w:eastAsia="Times New Roman" w:hAnsi="Times New Roman"/>
                <w:lang w:eastAsia="ar-SA"/>
              </w:rPr>
              <w:t xml:space="preserve">Сопровождение также </w:t>
            </w:r>
            <w:proofErr w:type="gramStart"/>
            <w:r>
              <w:rPr>
                <w:rFonts w:ascii="Times New Roman" w:eastAsia="Times New Roman" w:hAnsi="Times New Roman"/>
                <w:lang w:eastAsia="ar-SA"/>
              </w:rPr>
              <w:t>включает :</w:t>
            </w:r>
            <w:proofErr w:type="gramEnd"/>
            <w:r w:rsidRPr="00650DEB">
              <w:rPr>
                <w:rFonts w:ascii="Times New Roman" w:eastAsia="Times New Roman" w:hAnsi="Times New Roman"/>
                <w:b/>
                <w:lang w:eastAsia="ar-SA"/>
              </w:rPr>
              <w:t xml:space="preserve"> </w:t>
            </w:r>
          </w:p>
          <w:p w14:paraId="1C05F619" w14:textId="77777777" w:rsidR="00300859" w:rsidRPr="00650DEB" w:rsidRDefault="00300859" w:rsidP="004370B3">
            <w:pPr>
              <w:suppressAutoHyphens/>
              <w:spacing w:after="0" w:line="240" w:lineRule="auto"/>
              <w:ind w:left="360" w:right="-3" w:firstLine="709"/>
              <w:jc w:val="both"/>
              <w:rPr>
                <w:rFonts w:ascii="Times New Roman" w:eastAsia="Times New Roman" w:hAnsi="Times New Roman"/>
                <w:lang w:eastAsia="ar-SA"/>
              </w:rPr>
            </w:pPr>
            <w:r>
              <w:rPr>
                <w:rFonts w:ascii="Times New Roman" w:eastAsia="Times New Roman" w:hAnsi="Times New Roman"/>
                <w:b/>
                <w:lang w:eastAsia="ar-SA"/>
              </w:rPr>
              <w:t xml:space="preserve">1) </w:t>
            </w:r>
            <w:r w:rsidRPr="00650DEB">
              <w:rPr>
                <w:rFonts w:ascii="Times New Roman" w:eastAsia="Times New Roman" w:hAnsi="Times New Roman"/>
                <w:b/>
                <w:lang w:eastAsia="ar-SA"/>
              </w:rPr>
              <w:t>Подача запроса на разъяснение документации о закупке</w:t>
            </w:r>
            <w:r>
              <w:rPr>
                <w:rFonts w:ascii="Times New Roman" w:eastAsia="Times New Roman" w:hAnsi="Times New Roman"/>
                <w:b/>
                <w:lang w:eastAsia="ar-SA"/>
              </w:rPr>
              <w:t xml:space="preserve"> (при необходимости)</w:t>
            </w:r>
            <w:r w:rsidRPr="00650DEB">
              <w:rPr>
                <w:rFonts w:ascii="Times New Roman" w:eastAsia="Times New Roman" w:hAnsi="Times New Roman"/>
                <w:lang w:eastAsia="ar-SA"/>
              </w:rPr>
              <w:t>:</w:t>
            </w:r>
          </w:p>
          <w:p w14:paraId="2BBEDEB9" w14:textId="77777777" w:rsidR="00300859" w:rsidRPr="003012B3" w:rsidRDefault="00300859" w:rsidP="004370B3">
            <w:pPr>
              <w:suppressAutoHyphens/>
              <w:spacing w:after="0" w:line="240" w:lineRule="auto"/>
              <w:ind w:right="-3" w:firstLine="315"/>
              <w:jc w:val="both"/>
              <w:rPr>
                <w:rFonts w:ascii="Times New Roman" w:eastAsia="Times New Roman" w:hAnsi="Times New Roman"/>
                <w:lang w:eastAsia="ar-SA"/>
              </w:rPr>
            </w:pPr>
            <w:r w:rsidRPr="00650DEB">
              <w:rPr>
                <w:rFonts w:ascii="Times New Roman" w:eastAsia="Times New Roman" w:hAnsi="Times New Roman"/>
                <w:lang w:eastAsia="ar-SA"/>
              </w:rPr>
              <w:t>- Выявление разногласий в документации и/или действиях заказчика</w:t>
            </w:r>
            <w:r>
              <w:rPr>
                <w:rFonts w:ascii="Times New Roman" w:eastAsia="Times New Roman" w:hAnsi="Times New Roman"/>
                <w:lang w:eastAsia="ar-SA"/>
              </w:rPr>
              <w:t xml:space="preserve"> при участии субъекта МСП в закупке</w:t>
            </w:r>
            <w:r w:rsidRPr="003012B3">
              <w:rPr>
                <w:rFonts w:ascii="Times New Roman" w:eastAsia="Times New Roman" w:hAnsi="Times New Roman"/>
                <w:lang w:eastAsia="ar-SA"/>
              </w:rPr>
              <w:t>;</w:t>
            </w:r>
          </w:p>
          <w:p w14:paraId="5473172D" w14:textId="77777777" w:rsidR="00300859" w:rsidRPr="00650DEB" w:rsidRDefault="00300859" w:rsidP="004370B3">
            <w:pPr>
              <w:suppressAutoHyphens/>
              <w:spacing w:after="0" w:line="240" w:lineRule="auto"/>
              <w:ind w:left="31" w:right="-3" w:firstLine="315"/>
              <w:jc w:val="both"/>
              <w:rPr>
                <w:rFonts w:ascii="Times New Roman" w:eastAsia="Times New Roman" w:hAnsi="Times New Roman"/>
                <w:lang w:eastAsia="ar-SA"/>
              </w:rPr>
            </w:pPr>
            <w:r w:rsidRPr="00650DEB">
              <w:rPr>
                <w:rFonts w:ascii="Times New Roman" w:eastAsia="Times New Roman" w:hAnsi="Times New Roman"/>
                <w:lang w:eastAsia="ar-SA"/>
              </w:rPr>
              <w:t>- Практическая помощь в совместной подготовке документа для подачи запроса разъяснений до окончания срока подачи заявок;</w:t>
            </w:r>
          </w:p>
          <w:p w14:paraId="5E4D0D7C" w14:textId="77777777" w:rsidR="00300859" w:rsidRPr="00650DEB" w:rsidRDefault="00300859" w:rsidP="004370B3">
            <w:pPr>
              <w:suppressAutoHyphens/>
              <w:spacing w:after="0" w:line="240" w:lineRule="auto"/>
              <w:ind w:left="31" w:right="-3" w:firstLine="315"/>
              <w:jc w:val="both"/>
              <w:rPr>
                <w:rFonts w:ascii="Times New Roman" w:eastAsia="Times New Roman" w:hAnsi="Times New Roman"/>
                <w:lang w:eastAsia="ar-SA"/>
              </w:rPr>
            </w:pPr>
            <w:r w:rsidRPr="00650DEB">
              <w:rPr>
                <w:rFonts w:ascii="Times New Roman" w:eastAsia="Times New Roman" w:hAnsi="Times New Roman"/>
                <w:lang w:eastAsia="ar-SA"/>
              </w:rPr>
              <w:t>- Непосредственная подача документа на</w:t>
            </w:r>
            <w:r>
              <w:rPr>
                <w:rFonts w:ascii="Times New Roman" w:eastAsia="Times New Roman" w:hAnsi="Times New Roman"/>
                <w:lang w:eastAsia="ar-SA"/>
              </w:rPr>
              <w:t xml:space="preserve"> ЕИС и /или</w:t>
            </w:r>
            <w:r w:rsidRPr="00650DEB">
              <w:rPr>
                <w:rFonts w:ascii="Times New Roman" w:eastAsia="Times New Roman" w:hAnsi="Times New Roman"/>
                <w:lang w:eastAsia="ar-SA"/>
              </w:rPr>
              <w:t xml:space="preserve"> </w:t>
            </w:r>
            <w:r>
              <w:rPr>
                <w:rFonts w:ascii="Times New Roman" w:eastAsia="Times New Roman" w:hAnsi="Times New Roman"/>
                <w:lang w:eastAsia="ar-SA"/>
              </w:rPr>
              <w:t>К</w:t>
            </w:r>
            <w:r w:rsidRPr="00650DEB">
              <w:rPr>
                <w:rFonts w:ascii="Times New Roman" w:eastAsia="Times New Roman" w:hAnsi="Times New Roman"/>
                <w:lang w:eastAsia="ar-SA"/>
              </w:rPr>
              <w:t xml:space="preserve">ЭТП и/или прочими видами связи (в соответствии с требованиями документации) совместно </w:t>
            </w:r>
            <w:proofErr w:type="gramStart"/>
            <w:r w:rsidRPr="00650DEB">
              <w:rPr>
                <w:rFonts w:ascii="Times New Roman" w:eastAsia="Times New Roman" w:hAnsi="Times New Roman"/>
                <w:lang w:eastAsia="ar-SA"/>
              </w:rPr>
              <w:t xml:space="preserve">с </w:t>
            </w:r>
            <w:r w:rsidRPr="003012B3">
              <w:rPr>
                <w:rFonts w:ascii="Times New Roman" w:eastAsia="Times New Roman" w:hAnsi="Times New Roman"/>
                <w:lang w:eastAsia="ar-SA"/>
              </w:rPr>
              <w:t xml:space="preserve"> субъектами</w:t>
            </w:r>
            <w:proofErr w:type="gramEnd"/>
            <w:r w:rsidRPr="003012B3">
              <w:rPr>
                <w:rFonts w:ascii="Times New Roman" w:eastAsia="Times New Roman" w:hAnsi="Times New Roman"/>
                <w:lang w:eastAsia="ar-SA"/>
              </w:rPr>
              <w:t xml:space="preserve"> МСП</w:t>
            </w:r>
            <w:r w:rsidRPr="00650DEB">
              <w:rPr>
                <w:rFonts w:ascii="Times New Roman" w:eastAsia="Times New Roman" w:hAnsi="Times New Roman"/>
                <w:lang w:eastAsia="ar-SA"/>
              </w:rPr>
              <w:t>.</w:t>
            </w:r>
          </w:p>
          <w:p w14:paraId="4D0B3CB7" w14:textId="77777777" w:rsidR="00300859" w:rsidRPr="00650DEB" w:rsidRDefault="00300859" w:rsidP="004370B3">
            <w:pPr>
              <w:suppressAutoHyphens/>
              <w:spacing w:after="0" w:line="240" w:lineRule="auto"/>
              <w:ind w:left="360" w:right="-3" w:firstLine="709"/>
              <w:jc w:val="both"/>
              <w:rPr>
                <w:rFonts w:ascii="Times New Roman" w:eastAsia="Times New Roman" w:hAnsi="Times New Roman"/>
                <w:b/>
                <w:lang w:eastAsia="ar-SA"/>
              </w:rPr>
            </w:pPr>
            <w:r>
              <w:rPr>
                <w:rFonts w:ascii="Times New Roman" w:eastAsia="Times New Roman" w:hAnsi="Times New Roman"/>
                <w:b/>
                <w:lang w:eastAsia="ar-SA"/>
              </w:rPr>
              <w:t xml:space="preserve">2) </w:t>
            </w:r>
            <w:r w:rsidRPr="00650DEB">
              <w:rPr>
                <w:rFonts w:ascii="Times New Roman" w:eastAsia="Times New Roman" w:hAnsi="Times New Roman"/>
                <w:b/>
                <w:lang w:eastAsia="ar-SA"/>
              </w:rPr>
              <w:t>Подача протокола разногласий</w:t>
            </w:r>
            <w:r>
              <w:rPr>
                <w:rFonts w:ascii="Times New Roman" w:eastAsia="Times New Roman" w:hAnsi="Times New Roman"/>
                <w:b/>
                <w:lang w:eastAsia="ar-SA"/>
              </w:rPr>
              <w:t xml:space="preserve"> (при необходимости)</w:t>
            </w:r>
            <w:r w:rsidRPr="00650DEB">
              <w:rPr>
                <w:rFonts w:ascii="Times New Roman" w:eastAsia="Times New Roman" w:hAnsi="Times New Roman"/>
                <w:b/>
                <w:lang w:eastAsia="ar-SA"/>
              </w:rPr>
              <w:t>:</w:t>
            </w:r>
          </w:p>
          <w:p w14:paraId="43251D2F" w14:textId="77777777" w:rsidR="00300859" w:rsidRPr="00650DEB" w:rsidRDefault="00300859" w:rsidP="004370B3">
            <w:pPr>
              <w:suppressAutoHyphens/>
              <w:spacing w:after="0" w:line="240" w:lineRule="auto"/>
              <w:ind w:left="31" w:right="-3" w:firstLine="329"/>
              <w:jc w:val="both"/>
              <w:rPr>
                <w:rFonts w:ascii="Times New Roman" w:eastAsia="Times New Roman" w:hAnsi="Times New Roman"/>
                <w:lang w:eastAsia="ar-SA"/>
              </w:rPr>
            </w:pPr>
            <w:r w:rsidRPr="00650DEB">
              <w:rPr>
                <w:rFonts w:ascii="Times New Roman" w:eastAsia="Times New Roman" w:hAnsi="Times New Roman"/>
                <w:b/>
                <w:lang w:eastAsia="ar-SA"/>
              </w:rPr>
              <w:t xml:space="preserve">- </w:t>
            </w:r>
            <w:r w:rsidRPr="00650DEB">
              <w:rPr>
                <w:rFonts w:ascii="Times New Roman" w:eastAsia="Times New Roman" w:hAnsi="Times New Roman"/>
                <w:lang w:eastAsia="ar-SA"/>
              </w:rPr>
              <w:t>Анализ (совместный с</w:t>
            </w:r>
            <w:r w:rsidRPr="003012B3">
              <w:rPr>
                <w:rFonts w:ascii="Times New Roman" w:eastAsia="Times New Roman" w:hAnsi="Times New Roman"/>
                <w:lang w:eastAsia="ar-SA"/>
              </w:rPr>
              <w:t xml:space="preserve"> субъектами МСП</w:t>
            </w:r>
            <w:r w:rsidRPr="00650DEB">
              <w:rPr>
                <w:rFonts w:ascii="Times New Roman" w:eastAsia="Times New Roman" w:hAnsi="Times New Roman"/>
                <w:lang w:eastAsia="ar-SA"/>
              </w:rPr>
              <w:t>) контракта/договора, присланного на подписание;</w:t>
            </w:r>
          </w:p>
          <w:p w14:paraId="01DD72B6" w14:textId="77777777" w:rsidR="00300859" w:rsidRPr="00650DEB" w:rsidRDefault="00300859" w:rsidP="004370B3">
            <w:pPr>
              <w:suppressAutoHyphens/>
              <w:spacing w:after="0" w:line="240" w:lineRule="auto"/>
              <w:ind w:left="31" w:right="-3" w:firstLine="329"/>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Необходимость и отслеживание сроков оплаты обеспечения контракта и ознакомление </w:t>
            </w:r>
            <w:r w:rsidRPr="003012B3">
              <w:rPr>
                <w:rFonts w:ascii="Times New Roman" w:eastAsia="Times New Roman" w:hAnsi="Times New Roman"/>
                <w:lang w:eastAsia="ar-SA"/>
              </w:rPr>
              <w:t>субъект</w:t>
            </w:r>
            <w:r>
              <w:rPr>
                <w:rFonts w:ascii="Times New Roman" w:eastAsia="Times New Roman" w:hAnsi="Times New Roman"/>
                <w:lang w:eastAsia="ar-SA"/>
              </w:rPr>
              <w:t>ов</w:t>
            </w:r>
            <w:r w:rsidRPr="003012B3">
              <w:rPr>
                <w:rFonts w:ascii="Times New Roman" w:eastAsia="Times New Roman" w:hAnsi="Times New Roman"/>
                <w:lang w:eastAsia="ar-SA"/>
              </w:rPr>
              <w:t xml:space="preserve"> МСП</w:t>
            </w:r>
            <w:r>
              <w:rPr>
                <w:rFonts w:ascii="Times New Roman" w:eastAsia="Times New Roman" w:hAnsi="Times New Roman"/>
                <w:lang w:eastAsia="ar-SA"/>
              </w:rPr>
              <w:t xml:space="preserve"> </w:t>
            </w:r>
            <w:r w:rsidRPr="00650DEB">
              <w:rPr>
                <w:rFonts w:ascii="Times New Roman" w:eastAsia="Times New Roman" w:hAnsi="Times New Roman"/>
                <w:lang w:eastAsia="ar-SA"/>
              </w:rPr>
              <w:t>с возможными способами</w:t>
            </w:r>
            <w:r>
              <w:rPr>
                <w:rFonts w:ascii="Times New Roman" w:eastAsia="Times New Roman" w:hAnsi="Times New Roman"/>
                <w:lang w:eastAsia="ar-SA"/>
              </w:rPr>
              <w:t xml:space="preserve"> возврата обеспечения</w:t>
            </w:r>
            <w:r w:rsidRPr="00650DEB">
              <w:rPr>
                <w:rFonts w:ascii="Times New Roman" w:eastAsia="Times New Roman" w:hAnsi="Times New Roman"/>
                <w:lang w:eastAsia="ar-SA"/>
              </w:rPr>
              <w:t>;</w:t>
            </w:r>
          </w:p>
          <w:p w14:paraId="27867368" w14:textId="77777777" w:rsidR="00300859" w:rsidRPr="00650DEB" w:rsidRDefault="00300859" w:rsidP="004370B3">
            <w:pPr>
              <w:suppressAutoHyphens/>
              <w:spacing w:after="0" w:line="240" w:lineRule="auto"/>
              <w:ind w:left="173" w:right="-3" w:firstLine="187"/>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Отслеживание сроков для оплаты обеспечения исполнения контракта (платежным поручением); </w:t>
            </w:r>
          </w:p>
          <w:p w14:paraId="6C06149A" w14:textId="77777777" w:rsidR="00300859" w:rsidRPr="00650DEB" w:rsidRDefault="00300859" w:rsidP="004370B3">
            <w:pPr>
              <w:suppressAutoHyphens/>
              <w:spacing w:after="0" w:line="240" w:lineRule="auto"/>
              <w:ind w:left="31" w:right="-3" w:firstLine="329"/>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Ознакомление </w:t>
            </w:r>
            <w:r>
              <w:rPr>
                <w:rFonts w:ascii="Times New Roman" w:eastAsia="Times New Roman" w:hAnsi="Times New Roman"/>
                <w:lang w:eastAsia="ar-SA"/>
              </w:rPr>
              <w:t>субъекта МСП</w:t>
            </w:r>
            <w:r w:rsidRPr="00650DEB">
              <w:rPr>
                <w:rFonts w:ascii="Times New Roman" w:eastAsia="Times New Roman" w:hAnsi="Times New Roman"/>
                <w:lang w:eastAsia="ar-SA"/>
              </w:rPr>
              <w:t xml:space="preserve"> по вопросу требований законодательства к предоставлению документов, позволяющих отменить необходимость оплаты </w:t>
            </w:r>
            <w:r w:rsidRPr="00650DEB">
              <w:rPr>
                <w:rFonts w:ascii="Times New Roman" w:eastAsia="Times New Roman" w:hAnsi="Times New Roman"/>
                <w:lang w:eastAsia="ar-SA"/>
              </w:rPr>
              <w:lastRenderedPageBreak/>
              <w:t xml:space="preserve">обеспечения контракта (если </w:t>
            </w:r>
            <w:r>
              <w:rPr>
                <w:rFonts w:ascii="Times New Roman" w:eastAsia="Times New Roman" w:hAnsi="Times New Roman"/>
                <w:lang w:eastAsia="ar-SA"/>
              </w:rPr>
              <w:t>субъект МСП</w:t>
            </w:r>
            <w:r w:rsidRPr="00650DEB">
              <w:rPr>
                <w:rFonts w:ascii="Times New Roman" w:eastAsia="Times New Roman" w:hAnsi="Times New Roman"/>
                <w:lang w:eastAsia="ar-SA"/>
              </w:rPr>
              <w:t xml:space="preserve"> соответствует такому требованию), оказание помощи в подготовки данного пакета документов;</w:t>
            </w:r>
          </w:p>
          <w:p w14:paraId="40515527" w14:textId="77777777" w:rsidR="00300859" w:rsidRPr="00650DEB" w:rsidRDefault="00300859" w:rsidP="004370B3">
            <w:pPr>
              <w:suppressAutoHyphens/>
              <w:spacing w:after="0" w:line="240" w:lineRule="auto"/>
              <w:ind w:left="31" w:right="-3" w:firstLine="329"/>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Подготовка протокола разногласий (при необходимости), разъяснение </w:t>
            </w:r>
            <w:r>
              <w:rPr>
                <w:rFonts w:ascii="Times New Roman" w:eastAsia="Times New Roman" w:hAnsi="Times New Roman"/>
                <w:lang w:eastAsia="ar-SA"/>
              </w:rPr>
              <w:t>субъекту МСП</w:t>
            </w:r>
            <w:r w:rsidRPr="00650DEB">
              <w:rPr>
                <w:rFonts w:ascii="Times New Roman" w:eastAsia="Times New Roman" w:hAnsi="Times New Roman"/>
                <w:lang w:eastAsia="ar-SA"/>
              </w:rPr>
              <w:t xml:space="preserve"> причин составления такого документа, сроков на отправку, последствий, возможностей (когда можно это делать, когда нет);</w:t>
            </w:r>
          </w:p>
          <w:p w14:paraId="0B3C80BA" w14:textId="77777777" w:rsidR="00300859" w:rsidRPr="00650DEB" w:rsidRDefault="00300859" w:rsidP="004370B3">
            <w:pPr>
              <w:suppressAutoHyphens/>
              <w:spacing w:after="0" w:line="240" w:lineRule="auto"/>
              <w:ind w:left="147" w:right="-3"/>
              <w:jc w:val="both"/>
              <w:rPr>
                <w:rFonts w:ascii="Times New Roman" w:eastAsia="Times New Roman" w:hAnsi="Times New Roman"/>
                <w:lang w:eastAsia="ar-SA"/>
              </w:rPr>
            </w:pPr>
            <w:r w:rsidRPr="00650DEB">
              <w:rPr>
                <w:rFonts w:ascii="Times New Roman" w:eastAsia="Times New Roman" w:hAnsi="Times New Roman"/>
                <w:b/>
                <w:lang w:eastAsia="ar-SA"/>
              </w:rPr>
              <w:t>-</w:t>
            </w:r>
            <w:r w:rsidRPr="00650DEB">
              <w:rPr>
                <w:rFonts w:ascii="Times New Roman" w:eastAsia="Times New Roman" w:hAnsi="Times New Roman"/>
                <w:lang w:eastAsia="ar-SA"/>
              </w:rPr>
              <w:t xml:space="preserve"> Совместное размещение Протокола разногласий через личный кабинет </w:t>
            </w:r>
            <w:r>
              <w:rPr>
                <w:rFonts w:ascii="Times New Roman" w:eastAsia="Times New Roman" w:hAnsi="Times New Roman"/>
                <w:lang w:eastAsia="ar-SA"/>
              </w:rPr>
              <w:t>субъекта МСП</w:t>
            </w:r>
            <w:r w:rsidRPr="00650DEB">
              <w:rPr>
                <w:rFonts w:ascii="Times New Roman" w:eastAsia="Times New Roman" w:hAnsi="Times New Roman"/>
                <w:lang w:eastAsia="ar-SA"/>
              </w:rPr>
              <w:t xml:space="preserve"> на </w:t>
            </w:r>
            <w:r>
              <w:rPr>
                <w:rFonts w:ascii="Times New Roman" w:eastAsia="Times New Roman" w:hAnsi="Times New Roman"/>
                <w:lang w:eastAsia="ar-SA"/>
              </w:rPr>
              <w:t>КЭ</w:t>
            </w:r>
            <w:r w:rsidRPr="00650DEB">
              <w:rPr>
                <w:rFonts w:ascii="Times New Roman" w:eastAsia="Times New Roman" w:hAnsi="Times New Roman"/>
                <w:lang w:eastAsia="ar-SA"/>
              </w:rPr>
              <w:t>ТП</w:t>
            </w:r>
            <w:r>
              <w:rPr>
                <w:rFonts w:ascii="Times New Roman" w:eastAsia="Times New Roman" w:hAnsi="Times New Roman"/>
                <w:lang w:eastAsia="ar-SA"/>
              </w:rPr>
              <w:t>.</w:t>
            </w:r>
          </w:p>
          <w:p w14:paraId="2B2324F5" w14:textId="77777777" w:rsidR="00300859" w:rsidRPr="000655E2" w:rsidRDefault="00300859" w:rsidP="004370B3">
            <w:pPr>
              <w:suppressAutoHyphens/>
              <w:spacing w:after="0" w:line="240" w:lineRule="auto"/>
              <w:ind w:left="136" w:firstLine="295"/>
              <w:jc w:val="both"/>
              <w:rPr>
                <w:rFonts w:ascii="Times New Roman" w:eastAsia="Times New Roman" w:hAnsi="Times New Roman"/>
                <w:bCs/>
                <w:lang w:eastAsia="ru-RU"/>
              </w:rPr>
            </w:pPr>
            <w:r w:rsidRPr="00200AE8">
              <w:rPr>
                <w:rFonts w:ascii="Times New Roman" w:eastAsia="Times New Roman" w:hAnsi="Times New Roman"/>
                <w:bCs/>
                <w:lang w:eastAsia="ru-RU"/>
              </w:rPr>
              <w:t>Предусмотрена возможность корректировки пунктов Технического задания только по соглашению сторон.</w:t>
            </w:r>
          </w:p>
        </w:tc>
      </w:tr>
      <w:tr w:rsidR="00300859" w:rsidRPr="00D36ED0" w14:paraId="02FF903A" w14:textId="77777777" w:rsidTr="004370B3">
        <w:trPr>
          <w:trHeight w:val="71"/>
        </w:trPr>
        <w:tc>
          <w:tcPr>
            <w:tcW w:w="2694" w:type="dxa"/>
          </w:tcPr>
          <w:p w14:paraId="7F1F3929" w14:textId="77777777" w:rsidR="00300859" w:rsidRPr="00D36ED0" w:rsidRDefault="00300859" w:rsidP="004370B3">
            <w:pPr>
              <w:suppressAutoHyphens/>
              <w:spacing w:after="0" w:line="240" w:lineRule="auto"/>
              <w:jc w:val="both"/>
              <w:rPr>
                <w:rFonts w:ascii="Times New Roman" w:eastAsia="Times New Roman" w:hAnsi="Times New Roman"/>
                <w:highlight w:val="yellow"/>
                <w:lang w:eastAsia="ar-SA"/>
              </w:rPr>
            </w:pPr>
            <w:r w:rsidRPr="00D36ED0">
              <w:rPr>
                <w:rFonts w:ascii="Times New Roman" w:eastAsia="Times New Roman" w:hAnsi="Times New Roman"/>
                <w:lang w:eastAsia="ar-SA"/>
              </w:rPr>
              <w:lastRenderedPageBreak/>
              <w:t xml:space="preserve">Организация места оказания </w:t>
            </w:r>
            <w:r>
              <w:rPr>
                <w:rFonts w:ascii="Times New Roman" w:eastAsia="Times New Roman" w:hAnsi="Times New Roman"/>
                <w:lang w:eastAsia="ar-SA"/>
              </w:rPr>
              <w:t>комплексных</w:t>
            </w:r>
            <w:r w:rsidRPr="00D36ED0">
              <w:rPr>
                <w:rFonts w:ascii="Times New Roman" w:eastAsia="Times New Roman" w:hAnsi="Times New Roman"/>
                <w:lang w:eastAsia="ar-SA"/>
              </w:rPr>
              <w:t xml:space="preserve"> услуг</w:t>
            </w:r>
            <w:r>
              <w:rPr>
                <w:rFonts w:ascii="Times New Roman" w:eastAsia="Times New Roman" w:hAnsi="Times New Roman"/>
                <w:lang w:eastAsia="ar-SA"/>
              </w:rPr>
              <w:t>и</w:t>
            </w:r>
          </w:p>
        </w:tc>
        <w:tc>
          <w:tcPr>
            <w:tcW w:w="7796" w:type="dxa"/>
          </w:tcPr>
          <w:p w14:paraId="6BE0DB4B" w14:textId="77777777" w:rsidR="00300859" w:rsidRDefault="00300859" w:rsidP="004370B3">
            <w:pPr>
              <w:suppressAutoHyphens/>
              <w:spacing w:after="0" w:line="240" w:lineRule="auto"/>
              <w:jc w:val="both"/>
              <w:rPr>
                <w:rFonts w:ascii="Times New Roman" w:hAnsi="Times New Roman"/>
                <w:bCs/>
              </w:rPr>
            </w:pPr>
            <w:r w:rsidRPr="00D36ED0">
              <w:rPr>
                <w:rFonts w:ascii="Times New Roman" w:eastAsia="Times New Roman" w:hAnsi="Times New Roman"/>
                <w:lang w:eastAsia="ar-SA"/>
              </w:rPr>
              <w:t>Место проведения:</w:t>
            </w:r>
            <w:r>
              <w:rPr>
                <w:rFonts w:ascii="Times New Roman" w:eastAsia="Times New Roman" w:hAnsi="Times New Roman"/>
                <w:lang w:eastAsia="ar-SA"/>
              </w:rPr>
              <w:t xml:space="preserve"> территория</w:t>
            </w:r>
            <w:r w:rsidRPr="00D36ED0">
              <w:rPr>
                <w:rFonts w:ascii="Times New Roman" w:eastAsia="Times New Roman" w:hAnsi="Times New Roman"/>
                <w:lang w:eastAsia="ar-SA"/>
              </w:rPr>
              <w:t xml:space="preserve"> Республик</w:t>
            </w:r>
            <w:r>
              <w:rPr>
                <w:rFonts w:ascii="Times New Roman" w:eastAsia="Times New Roman" w:hAnsi="Times New Roman"/>
                <w:lang w:eastAsia="ar-SA"/>
              </w:rPr>
              <w:t>и</w:t>
            </w:r>
            <w:r w:rsidRPr="00D36ED0">
              <w:rPr>
                <w:rFonts w:ascii="Times New Roman" w:eastAsia="Times New Roman" w:hAnsi="Times New Roman"/>
                <w:lang w:eastAsia="ar-SA"/>
              </w:rPr>
              <w:t xml:space="preserve"> Мордовия.</w:t>
            </w:r>
            <w:r w:rsidRPr="00D36ED0">
              <w:rPr>
                <w:rFonts w:ascii="Times New Roman" w:hAnsi="Times New Roman"/>
                <w:bCs/>
              </w:rPr>
              <w:t xml:space="preserve"> </w:t>
            </w:r>
          </w:p>
          <w:p w14:paraId="2C49C0C3" w14:textId="77777777" w:rsidR="00300859" w:rsidRPr="00D36ED0" w:rsidRDefault="00300859" w:rsidP="004370B3">
            <w:pPr>
              <w:suppressAutoHyphens/>
              <w:spacing w:after="0" w:line="240" w:lineRule="auto"/>
              <w:jc w:val="both"/>
              <w:rPr>
                <w:rFonts w:ascii="Times New Roman" w:eastAsia="Times New Roman" w:hAnsi="Times New Roman"/>
                <w:lang w:eastAsia="ar-SA"/>
              </w:rPr>
            </w:pPr>
            <w:r>
              <w:rPr>
                <w:rFonts w:ascii="Times New Roman" w:hAnsi="Times New Roman"/>
                <w:bCs/>
              </w:rPr>
              <w:t xml:space="preserve">      Н</w:t>
            </w:r>
            <w:r w:rsidRPr="00D36ED0">
              <w:rPr>
                <w:rFonts w:ascii="Times New Roman" w:hAnsi="Times New Roman"/>
                <w:bCs/>
              </w:rPr>
              <w:t>е позднее 3 календарных дн</w:t>
            </w:r>
            <w:r>
              <w:rPr>
                <w:rFonts w:ascii="Times New Roman" w:hAnsi="Times New Roman"/>
                <w:bCs/>
              </w:rPr>
              <w:t>ей</w:t>
            </w:r>
            <w:r w:rsidRPr="00D36ED0">
              <w:rPr>
                <w:rFonts w:ascii="Times New Roman" w:hAnsi="Times New Roman"/>
                <w:bCs/>
              </w:rPr>
              <w:t xml:space="preserve"> после заключения Договора</w:t>
            </w:r>
            <w:r>
              <w:rPr>
                <w:rFonts w:ascii="Times New Roman" w:hAnsi="Times New Roman"/>
                <w:bCs/>
              </w:rPr>
              <w:t xml:space="preserve"> Исполнитель уведомляет Заказчика о формате предоставления услуги для субъекта МСП в онлайн и/или офлайн режиме, путем направления уведомления на электронную почту Заказчика указанной в Договоре. </w:t>
            </w:r>
          </w:p>
          <w:p w14:paraId="2474BDB3" w14:textId="77777777" w:rsidR="00300859" w:rsidRDefault="00300859" w:rsidP="004370B3">
            <w:pPr>
              <w:suppressAutoHyphens/>
              <w:spacing w:after="0" w:line="240" w:lineRule="auto"/>
              <w:jc w:val="both"/>
              <w:rPr>
                <w:rFonts w:ascii="Times New Roman" w:hAnsi="Times New Roman"/>
                <w:bCs/>
              </w:rPr>
            </w:pPr>
            <w:r>
              <w:rPr>
                <w:rFonts w:ascii="Times New Roman" w:eastAsia="Times New Roman" w:hAnsi="Times New Roman"/>
                <w:lang w:eastAsia="ru-RU"/>
              </w:rPr>
              <w:t xml:space="preserve">      В случае оказания услуги в офлайн режиме </w:t>
            </w:r>
            <w:r w:rsidRPr="00D36ED0">
              <w:rPr>
                <w:rFonts w:ascii="Times New Roman" w:eastAsia="Times New Roman" w:hAnsi="Times New Roman"/>
                <w:lang w:eastAsia="ru-RU"/>
              </w:rPr>
              <w:t xml:space="preserve">Исполнитель </w:t>
            </w:r>
            <w:r w:rsidRPr="00D36ED0">
              <w:rPr>
                <w:rFonts w:ascii="Times New Roman" w:hAnsi="Times New Roman"/>
                <w:bCs/>
              </w:rPr>
              <w:t xml:space="preserve">самостоятельно осуществляет поиск и подготовку помещения для оказания </w:t>
            </w:r>
            <w:r>
              <w:rPr>
                <w:rFonts w:ascii="Times New Roman" w:hAnsi="Times New Roman"/>
                <w:bCs/>
              </w:rPr>
              <w:t>комплексных</w:t>
            </w:r>
            <w:r w:rsidRPr="00D36ED0">
              <w:rPr>
                <w:rFonts w:ascii="Times New Roman" w:hAnsi="Times New Roman"/>
                <w:bCs/>
              </w:rPr>
              <w:t xml:space="preserve"> услуг</w:t>
            </w:r>
            <w:r>
              <w:rPr>
                <w:rFonts w:ascii="Times New Roman" w:hAnsi="Times New Roman"/>
                <w:bCs/>
              </w:rPr>
              <w:t>, а также по согласованию с Заказчиком может оказывать услуги по месту нахождения Заказчика – РМ, г. Саранск, ул. Московская д.14</w:t>
            </w:r>
            <w:r w:rsidRPr="00D36ED0">
              <w:rPr>
                <w:rFonts w:ascii="Times New Roman" w:hAnsi="Times New Roman"/>
                <w:bCs/>
                <w:caps/>
              </w:rPr>
              <w:t xml:space="preserve">. </w:t>
            </w:r>
            <w:r w:rsidRPr="00D36ED0">
              <w:rPr>
                <w:rFonts w:ascii="Times New Roman" w:hAnsi="Times New Roman"/>
                <w:bCs/>
              </w:rPr>
              <w:t>Место проведения согласовывается с Заказчиком не позднее 3 календарных дн</w:t>
            </w:r>
            <w:r>
              <w:rPr>
                <w:rFonts w:ascii="Times New Roman" w:hAnsi="Times New Roman"/>
                <w:bCs/>
              </w:rPr>
              <w:t>ей</w:t>
            </w:r>
            <w:r w:rsidRPr="00D36ED0">
              <w:rPr>
                <w:rFonts w:ascii="Times New Roman" w:hAnsi="Times New Roman"/>
                <w:bCs/>
              </w:rPr>
              <w:t xml:space="preserve"> после заключения Договора.</w:t>
            </w:r>
            <w:r>
              <w:rPr>
                <w:rFonts w:ascii="Times New Roman" w:hAnsi="Times New Roman"/>
                <w:bCs/>
              </w:rPr>
              <w:t xml:space="preserve"> </w:t>
            </w:r>
          </w:p>
          <w:p w14:paraId="2D9E5318" w14:textId="77777777" w:rsidR="00300859" w:rsidRPr="000D79C4" w:rsidRDefault="00300859" w:rsidP="004370B3">
            <w:pPr>
              <w:suppressAutoHyphens/>
              <w:spacing w:after="0" w:line="240" w:lineRule="auto"/>
              <w:jc w:val="both"/>
              <w:rPr>
                <w:rFonts w:ascii="Times New Roman" w:eastAsia="SimSun" w:hAnsi="Times New Roman"/>
                <w:color w:val="000000"/>
                <w:kern w:val="1"/>
                <w:lang w:eastAsia="zh-CN" w:bidi="hi-IN"/>
              </w:rPr>
            </w:pPr>
            <w:r>
              <w:rPr>
                <w:rFonts w:ascii="Times New Roman" w:hAnsi="Times New Roman"/>
                <w:bCs/>
              </w:rPr>
              <w:t xml:space="preserve">     В случае оказания услуги </w:t>
            </w:r>
            <w:r w:rsidRPr="000D79C4">
              <w:rPr>
                <w:rFonts w:ascii="Times New Roman" w:eastAsia="Times New Roman" w:hAnsi="Times New Roman"/>
                <w:bCs/>
                <w:lang w:eastAsia="ru-RU"/>
              </w:rPr>
              <w:t>в режиме онлайн</w:t>
            </w:r>
            <w:r>
              <w:rPr>
                <w:rFonts w:ascii="Times New Roman" w:eastAsia="Times New Roman" w:hAnsi="Times New Roman"/>
                <w:bCs/>
                <w:lang w:eastAsia="ru-RU"/>
              </w:rPr>
              <w:t xml:space="preserve"> </w:t>
            </w:r>
            <w:proofErr w:type="gramStart"/>
            <w:r>
              <w:rPr>
                <w:rFonts w:ascii="Times New Roman" w:eastAsia="Times New Roman" w:hAnsi="Times New Roman"/>
                <w:bCs/>
                <w:lang w:eastAsia="ru-RU"/>
              </w:rPr>
              <w:t xml:space="preserve">Исполнитель </w:t>
            </w:r>
            <w:r w:rsidRPr="000D79C4">
              <w:rPr>
                <w:rFonts w:ascii="Times New Roman" w:eastAsia="Times New Roman" w:hAnsi="Times New Roman"/>
                <w:bCs/>
                <w:lang w:eastAsia="ru-RU"/>
              </w:rPr>
              <w:t xml:space="preserve"> предостав</w:t>
            </w:r>
            <w:r>
              <w:rPr>
                <w:rFonts w:ascii="Times New Roman" w:eastAsia="Times New Roman" w:hAnsi="Times New Roman"/>
                <w:bCs/>
                <w:lang w:eastAsia="ru-RU"/>
              </w:rPr>
              <w:t>ляет</w:t>
            </w:r>
            <w:proofErr w:type="gramEnd"/>
            <w:r w:rsidRPr="000D79C4">
              <w:rPr>
                <w:rFonts w:ascii="Times New Roman" w:eastAsia="Times New Roman" w:hAnsi="Times New Roman"/>
                <w:bCs/>
                <w:lang w:eastAsia="ru-RU"/>
              </w:rPr>
              <w:t xml:space="preserve"> скриншоты экрана во время оказания услуги в онлайн – формате, отражающие получателя услуги, эксперта</w:t>
            </w:r>
            <w:r>
              <w:rPr>
                <w:rFonts w:ascii="Times New Roman" w:eastAsia="Times New Roman" w:hAnsi="Times New Roman"/>
                <w:bCs/>
                <w:lang w:eastAsia="ru-RU"/>
              </w:rPr>
              <w:t xml:space="preserve"> и моменты предоставления услуг</w:t>
            </w:r>
            <w:r w:rsidRPr="000D79C4">
              <w:rPr>
                <w:rFonts w:ascii="Times New Roman" w:eastAsia="Times New Roman" w:hAnsi="Times New Roman"/>
                <w:bCs/>
                <w:lang w:eastAsia="ru-RU"/>
              </w:rPr>
              <w:t>. Фотографии (скриншоты) предоставляются на электронном носителе (</w:t>
            </w:r>
            <w:proofErr w:type="spellStart"/>
            <w:r w:rsidRPr="000D79C4">
              <w:rPr>
                <w:rFonts w:ascii="Times New Roman" w:eastAsia="Times New Roman" w:hAnsi="Times New Roman"/>
                <w:bCs/>
                <w:lang w:eastAsia="ru-RU"/>
              </w:rPr>
              <w:t>usb</w:t>
            </w:r>
            <w:proofErr w:type="spellEnd"/>
            <w:r w:rsidRPr="000D79C4">
              <w:rPr>
                <w:rFonts w:ascii="Times New Roman" w:eastAsia="Times New Roman" w:hAnsi="Times New Roman"/>
                <w:bCs/>
                <w:lang w:eastAsia="ru-RU"/>
              </w:rPr>
              <w:t xml:space="preserve"> – </w:t>
            </w:r>
            <w:proofErr w:type="spellStart"/>
            <w:r w:rsidRPr="000D79C4">
              <w:rPr>
                <w:rFonts w:ascii="Times New Roman" w:eastAsia="Times New Roman" w:hAnsi="Times New Roman"/>
                <w:bCs/>
                <w:lang w:eastAsia="ru-RU"/>
              </w:rPr>
              <w:t>флеш</w:t>
            </w:r>
            <w:proofErr w:type="spellEnd"/>
            <w:r w:rsidRPr="000D79C4">
              <w:rPr>
                <w:rFonts w:ascii="Times New Roman" w:eastAsia="Times New Roman" w:hAnsi="Times New Roman"/>
                <w:bCs/>
                <w:lang w:eastAsia="ru-RU"/>
              </w:rPr>
              <w:t xml:space="preserve"> - накопителе)</w:t>
            </w:r>
            <w:r>
              <w:rPr>
                <w:rFonts w:ascii="Times New Roman" w:eastAsia="Times New Roman" w:hAnsi="Times New Roman"/>
                <w:bCs/>
                <w:lang w:eastAsia="ru-RU"/>
              </w:rPr>
              <w:t>.</w:t>
            </w:r>
          </w:p>
          <w:p w14:paraId="2DE69C1B" w14:textId="77777777" w:rsidR="00300859" w:rsidRPr="00D36ED0" w:rsidRDefault="00300859" w:rsidP="004370B3">
            <w:pPr>
              <w:spacing w:after="0" w:line="240" w:lineRule="auto"/>
              <w:jc w:val="both"/>
              <w:rPr>
                <w:rFonts w:ascii="Times New Roman" w:hAnsi="Times New Roman"/>
                <w:bCs/>
                <w:caps/>
              </w:rPr>
            </w:pPr>
          </w:p>
        </w:tc>
      </w:tr>
      <w:tr w:rsidR="00300859" w:rsidRPr="00D36ED0" w14:paraId="03D67D83" w14:textId="77777777" w:rsidTr="004370B3">
        <w:trPr>
          <w:trHeight w:val="71"/>
        </w:trPr>
        <w:tc>
          <w:tcPr>
            <w:tcW w:w="2694" w:type="dxa"/>
          </w:tcPr>
          <w:p w14:paraId="214CC170" w14:textId="77777777" w:rsidR="00300859" w:rsidRPr="001A6F26" w:rsidRDefault="00300859" w:rsidP="004370B3">
            <w:pPr>
              <w:spacing w:after="0" w:line="240" w:lineRule="auto"/>
              <w:jc w:val="both"/>
              <w:rPr>
                <w:rFonts w:ascii="Times New Roman" w:eastAsia="Times New Roman" w:hAnsi="Times New Roman"/>
                <w:color w:val="FF0000"/>
                <w:lang w:eastAsia="ru-RU"/>
              </w:rPr>
            </w:pPr>
            <w:r w:rsidRPr="001A6F26">
              <w:rPr>
                <w:rFonts w:ascii="Times New Roman" w:eastAsia="Times New Roman" w:hAnsi="Times New Roman"/>
                <w:lang w:eastAsia="ru-RU"/>
              </w:rPr>
              <w:t>Организация фотосъемки</w:t>
            </w:r>
          </w:p>
        </w:tc>
        <w:tc>
          <w:tcPr>
            <w:tcW w:w="7796" w:type="dxa"/>
          </w:tcPr>
          <w:p w14:paraId="18A59A4B" w14:textId="77777777" w:rsidR="00300859" w:rsidRPr="001A6F26" w:rsidRDefault="00300859" w:rsidP="004370B3">
            <w:pPr>
              <w:autoSpaceDE w:val="0"/>
              <w:autoSpaceDN w:val="0"/>
              <w:adjustRightInd w:val="0"/>
              <w:spacing w:after="0" w:line="240" w:lineRule="auto"/>
              <w:jc w:val="both"/>
              <w:rPr>
                <w:rFonts w:ascii="Times New Roman" w:eastAsia="Times New Roman" w:hAnsi="Times New Roman"/>
                <w:bCs/>
                <w:lang w:eastAsia="ru-RU"/>
              </w:rPr>
            </w:pPr>
            <w:r w:rsidRPr="001A6F26">
              <w:rPr>
                <w:rFonts w:ascii="Times New Roman" w:eastAsia="Times New Roman" w:hAnsi="Times New Roman"/>
                <w:bCs/>
                <w:lang w:eastAsia="ru-RU"/>
              </w:rPr>
              <w:t>Исполнитель обеспечивает фотосъемку с получателями услуги.</w:t>
            </w:r>
          </w:p>
          <w:p w14:paraId="241CE6FF" w14:textId="77777777" w:rsidR="00300859" w:rsidRPr="001A6F26" w:rsidRDefault="00300859" w:rsidP="004370B3">
            <w:pPr>
              <w:autoSpaceDE w:val="0"/>
              <w:autoSpaceDN w:val="0"/>
              <w:adjustRightInd w:val="0"/>
              <w:spacing w:after="0" w:line="240" w:lineRule="auto"/>
              <w:jc w:val="both"/>
              <w:rPr>
                <w:rFonts w:ascii="Times New Roman" w:eastAsia="Times New Roman" w:hAnsi="Times New Roman"/>
                <w:bCs/>
                <w:lang w:eastAsia="ru-RU"/>
              </w:rPr>
            </w:pPr>
            <w:r w:rsidRPr="001A6F26">
              <w:rPr>
                <w:rFonts w:ascii="Times New Roman" w:eastAsia="Times New Roman" w:hAnsi="Times New Roman"/>
                <w:bCs/>
                <w:lang w:eastAsia="ru-RU"/>
              </w:rPr>
              <w:t>Фотографии (скриншоты) предоставляются на электронном носителе (</w:t>
            </w:r>
            <w:proofErr w:type="spellStart"/>
            <w:r w:rsidRPr="001A6F26">
              <w:rPr>
                <w:rFonts w:ascii="Times New Roman" w:eastAsia="Times New Roman" w:hAnsi="Times New Roman"/>
                <w:bCs/>
                <w:lang w:eastAsia="ru-RU"/>
              </w:rPr>
              <w:t>usb</w:t>
            </w:r>
            <w:proofErr w:type="spellEnd"/>
            <w:r w:rsidRPr="001A6F26">
              <w:rPr>
                <w:rFonts w:ascii="Times New Roman" w:eastAsia="Times New Roman" w:hAnsi="Times New Roman"/>
                <w:bCs/>
                <w:lang w:eastAsia="ru-RU"/>
              </w:rPr>
              <w:t xml:space="preserve"> – флэш - накопителе).</w:t>
            </w:r>
          </w:p>
        </w:tc>
      </w:tr>
      <w:tr w:rsidR="00300859" w:rsidRPr="00D36ED0" w14:paraId="6E435E32" w14:textId="77777777" w:rsidTr="004370B3">
        <w:trPr>
          <w:trHeight w:val="71"/>
        </w:trPr>
        <w:tc>
          <w:tcPr>
            <w:tcW w:w="2694" w:type="dxa"/>
          </w:tcPr>
          <w:p w14:paraId="5699B8E5" w14:textId="77777777" w:rsidR="00300859" w:rsidRPr="00D36ED0" w:rsidRDefault="00300859" w:rsidP="004370B3">
            <w:pPr>
              <w:spacing w:after="0" w:line="240" w:lineRule="auto"/>
              <w:ind w:left="34"/>
              <w:jc w:val="both"/>
              <w:rPr>
                <w:rFonts w:ascii="Times New Roman" w:eastAsia="Times New Roman" w:hAnsi="Times New Roman"/>
                <w:lang w:eastAsia="ru-RU"/>
              </w:rPr>
            </w:pPr>
            <w:r w:rsidRPr="00D36ED0">
              <w:rPr>
                <w:rFonts w:ascii="Times New Roman" w:eastAsia="Times New Roman" w:hAnsi="Times New Roman"/>
                <w:shd w:val="clear" w:color="auto" w:fill="FFFFFF"/>
              </w:rPr>
              <w:t xml:space="preserve">Информационное освещение оказания </w:t>
            </w:r>
            <w:r>
              <w:rPr>
                <w:rFonts w:ascii="Times New Roman" w:eastAsia="Times New Roman" w:hAnsi="Times New Roman"/>
                <w:shd w:val="clear" w:color="auto" w:fill="FFFFFF"/>
              </w:rPr>
              <w:t>комплексный</w:t>
            </w:r>
            <w:r w:rsidRPr="00D36ED0">
              <w:rPr>
                <w:rFonts w:ascii="Times New Roman" w:eastAsia="Times New Roman" w:hAnsi="Times New Roman"/>
                <w:shd w:val="clear" w:color="auto" w:fill="FFFFFF"/>
              </w:rPr>
              <w:t xml:space="preserve"> услуг</w:t>
            </w:r>
          </w:p>
          <w:p w14:paraId="62570CC5" w14:textId="77777777" w:rsidR="00300859" w:rsidRPr="00D36ED0" w:rsidRDefault="00300859" w:rsidP="004370B3">
            <w:pPr>
              <w:spacing w:line="240" w:lineRule="auto"/>
              <w:rPr>
                <w:rFonts w:ascii="Times New Roman" w:eastAsia="Times New Roman" w:hAnsi="Times New Roman"/>
                <w:lang w:eastAsia="ru-RU"/>
              </w:rPr>
            </w:pPr>
          </w:p>
          <w:p w14:paraId="4091CAC4" w14:textId="77777777" w:rsidR="00300859" w:rsidRPr="00D36ED0" w:rsidRDefault="00300859" w:rsidP="004370B3">
            <w:pPr>
              <w:spacing w:line="240" w:lineRule="auto"/>
              <w:rPr>
                <w:rFonts w:ascii="Times New Roman" w:eastAsia="Times New Roman" w:hAnsi="Times New Roman"/>
                <w:lang w:eastAsia="ru-RU"/>
              </w:rPr>
            </w:pPr>
          </w:p>
        </w:tc>
        <w:tc>
          <w:tcPr>
            <w:tcW w:w="7796" w:type="dxa"/>
          </w:tcPr>
          <w:p w14:paraId="341C9BF1" w14:textId="77777777" w:rsidR="00300859" w:rsidRPr="00D36ED0" w:rsidRDefault="00300859" w:rsidP="004370B3">
            <w:pPr>
              <w:spacing w:after="0" w:line="240" w:lineRule="auto"/>
              <w:contextualSpacing/>
              <w:jc w:val="both"/>
              <w:rPr>
                <w:rFonts w:ascii="Times New Roman" w:eastAsia="Times New Roman" w:hAnsi="Times New Roman"/>
                <w:bCs/>
                <w:lang w:eastAsia="ru-RU"/>
              </w:rPr>
            </w:pPr>
            <w:r w:rsidRPr="00D36ED0">
              <w:rPr>
                <w:rFonts w:ascii="Times New Roman" w:eastAsia="Times New Roman" w:hAnsi="Times New Roman"/>
                <w:bCs/>
                <w:lang w:eastAsia="ru-RU"/>
              </w:rPr>
              <w:t xml:space="preserve">Любые публикации об оказании </w:t>
            </w:r>
            <w:r>
              <w:rPr>
                <w:rFonts w:ascii="Times New Roman" w:eastAsia="Times New Roman" w:hAnsi="Times New Roman"/>
                <w:bCs/>
                <w:lang w:eastAsia="ru-RU"/>
              </w:rPr>
              <w:t xml:space="preserve">комплексных </w:t>
            </w:r>
            <w:r w:rsidRPr="00D36ED0">
              <w:rPr>
                <w:rFonts w:ascii="Times New Roman" w:eastAsia="Times New Roman" w:hAnsi="Times New Roman"/>
                <w:bCs/>
                <w:lang w:eastAsia="ru-RU"/>
              </w:rPr>
              <w:t xml:space="preserve">услуг,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D36ED0">
              <w:rPr>
                <w:rFonts w:ascii="Times New Roman" w:eastAsia="Times New Roman" w:hAnsi="Times New Roman"/>
                <w:bCs/>
                <w:lang w:eastAsia="ru-RU"/>
              </w:rPr>
              <w:t>Микрокредитной</w:t>
            </w:r>
            <w:proofErr w:type="spellEnd"/>
            <w:r w:rsidRPr="00D36ED0">
              <w:rPr>
                <w:rFonts w:ascii="Times New Roman" w:eastAsia="Times New Roman" w:hAnsi="Times New Roman"/>
                <w:bCs/>
                <w:lang w:eastAsia="ru-RU"/>
              </w:rPr>
              <w:t xml:space="preserve"> компании «Фонд поддержки предпринимательства Республики Мордовия», упоминания национального проекта «Малое и среднее предпринимательство и поддержка индивидуальной предпринимательской инициативы» и упоминание о том, что мероприятие реализуется в рамках федерального проекта «</w:t>
            </w:r>
            <w:r>
              <w:rPr>
                <w:rFonts w:ascii="Times New Roman" w:eastAsia="Times New Roman" w:hAnsi="Times New Roman"/>
                <w:bCs/>
                <w:lang w:eastAsia="ru-RU"/>
              </w:rPr>
              <w:t>Акселерация субъектов МСП</w:t>
            </w:r>
            <w:r w:rsidRPr="00D36ED0">
              <w:rPr>
                <w:rFonts w:ascii="Times New Roman" w:eastAsia="Times New Roman" w:hAnsi="Times New Roman"/>
                <w:bCs/>
                <w:lang w:eastAsia="ru-RU"/>
              </w:rPr>
              <w:t>».</w:t>
            </w:r>
          </w:p>
          <w:p w14:paraId="4897451E" w14:textId="77777777" w:rsidR="00300859" w:rsidRPr="00D36ED0" w:rsidRDefault="00300859" w:rsidP="004370B3">
            <w:pPr>
              <w:spacing w:after="0" w:line="240" w:lineRule="auto"/>
              <w:jc w:val="both"/>
              <w:rPr>
                <w:rFonts w:ascii="Times New Roman" w:eastAsia="Times New Roman" w:hAnsi="Times New Roman"/>
              </w:rPr>
            </w:pPr>
            <w:r w:rsidRPr="00D36ED0">
              <w:rPr>
                <w:rFonts w:ascii="Times New Roman" w:eastAsia="Times New Roman" w:hAnsi="Times New Roman"/>
                <w:bCs/>
                <w:lang w:eastAsia="ru-RU"/>
              </w:rPr>
              <w:t>Материалы всех публикаций согласовываются с Заказчиком.</w:t>
            </w:r>
          </w:p>
        </w:tc>
      </w:tr>
    </w:tbl>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77777777" w:rsidR="00C814DC" w:rsidRPr="00BC1CF9" w:rsidRDefault="00C814DC" w:rsidP="00BC1CF9">
      <w:pPr>
        <w:ind w:firstLine="3544"/>
        <w:rPr>
          <w:rFonts w:ascii="Times New Roman" w:hAnsi="Times New Roman" w:cs="Times New Roman"/>
          <w:bCs/>
          <w:szCs w:val="28"/>
        </w:rPr>
      </w:pP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400C93C7" w14:textId="0868DF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5"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w:t>
      </w:r>
      <w:proofErr w:type="gramStart"/>
      <w:r w:rsidRPr="00BD1D93">
        <w:rPr>
          <w:rFonts w:ascii="Times New Roman" w:eastAsia="SimSun" w:hAnsi="Times New Roman"/>
          <w:color w:val="000000"/>
          <w:kern w:val="1"/>
          <w:lang w:eastAsia="zh-CN" w:bidi="hi-IN"/>
        </w:rPr>
        <w:t xml:space="preserve">   «</w:t>
      </w:r>
      <w:proofErr w:type="gramEnd"/>
      <w:r w:rsidRPr="00BD1D93">
        <w:rPr>
          <w:rFonts w:ascii="Times New Roman" w:eastAsia="SimSun" w:hAnsi="Times New Roman"/>
          <w:color w:val="000000"/>
          <w:kern w:val="1"/>
          <w:lang w:eastAsia="zh-CN" w:bidi="hi-IN"/>
        </w:rPr>
        <w:t>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roofErr w:type="spellStart"/>
      <w:r w:rsidRPr="00CC5D29">
        <w:rPr>
          <w:rFonts w:ascii="Times New Roman" w:eastAsia="SimSun" w:hAnsi="Times New Roman"/>
          <w:color w:val="000000"/>
          <w:kern w:val="1"/>
          <w:sz w:val="24"/>
          <w:szCs w:val="24"/>
          <w:lang w:eastAsia="zh-CN" w:bidi="hi-IN"/>
        </w:rPr>
        <w:t>Микрокредитная</w:t>
      </w:r>
      <w:proofErr w:type="spellEnd"/>
      <w:r w:rsidRPr="00CC5D29">
        <w:rPr>
          <w:rFonts w:ascii="Times New Roman" w:eastAsia="SimSun" w:hAnsi="Times New Roman"/>
          <w:color w:val="000000"/>
          <w:kern w:val="1"/>
          <w:sz w:val="24"/>
          <w:szCs w:val="24"/>
          <w:lang w:eastAsia="zh-CN" w:bidi="hi-IN"/>
        </w:rPr>
        <w:t xml:space="preserve">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2BFDD2B4" w14:textId="594A6970"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Pr="00CC5D29">
        <w:rPr>
          <w:rFonts w:ascii="Times New Roman" w:eastAsia="Arial Unicode MS" w:hAnsi="Times New Roman"/>
          <w:sz w:val="24"/>
          <w:szCs w:val="24"/>
          <w:lang w:eastAsia="ru-RU" w:bidi="ru-RU"/>
        </w:rPr>
        <w:t xml:space="preserve">комплексной услуги </w:t>
      </w:r>
      <w:r w:rsidR="00D02EA7">
        <w:rPr>
          <w:rFonts w:ascii="Times New Roman" w:eastAsia="Arial Unicode MS" w:hAnsi="Times New Roman"/>
          <w:sz w:val="24"/>
          <w:szCs w:val="24"/>
          <w:lang w:eastAsia="ru-RU" w:bidi="ru-RU"/>
        </w:rPr>
        <w:t>«</w:t>
      </w:r>
      <w:r w:rsidR="00D02EA7" w:rsidRPr="008616C9">
        <w:rPr>
          <w:rFonts w:ascii="Times New Roman" w:hAnsi="Times New Roman"/>
        </w:rPr>
        <w:t>«Курс по продвижению в сети Интернет</w:t>
      </w:r>
      <w:r w:rsidR="00D02EA7" w:rsidRPr="008616C9">
        <w:rPr>
          <w:rFonts w:ascii="Times New Roman" w:eastAsia="Times New Roman" w:hAnsi="Times New Roman"/>
          <w:lang w:eastAsia="ar-SA"/>
        </w:rPr>
        <w:t xml:space="preserve">» </w:t>
      </w:r>
      <w:r w:rsidRPr="00CC5D29">
        <w:rPr>
          <w:rFonts w:ascii="Times New Roman" w:eastAsia="SimSun" w:hAnsi="Times New Roman"/>
          <w:color w:val="000000"/>
          <w:kern w:val="1"/>
          <w:sz w:val="24"/>
          <w:szCs w:val="24"/>
          <w:lang w:eastAsia="zh-CN" w:bidi="hi-IN"/>
        </w:rPr>
        <w:t>(далее по тексту - «Услуги») субъектам малого и среднего предпринимательства (далее – Получатель) в объеме, установленном в Техническом задании (Приложение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 xml:space="preserve">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w:t>
      </w:r>
      <w:proofErr w:type="spellStart"/>
      <w:r w:rsidRPr="00BD1D93">
        <w:rPr>
          <w:rFonts w:ascii="Times New Roman" w:eastAsia="SimSun" w:hAnsi="Times New Roman"/>
          <w:bCs/>
          <w:kern w:val="1"/>
          <w:lang w:eastAsia="zh-CN" w:bidi="hi-IN"/>
        </w:rPr>
        <w:t>МП</w:t>
      </w:r>
      <w:proofErr w:type="spellEnd"/>
      <w:r w:rsidRPr="00BD1D93">
        <w:rPr>
          <w:rFonts w:ascii="Times New Roman" w:eastAsia="SimSun" w:hAnsi="Times New Roman"/>
          <w:bCs/>
          <w:kern w:val="1"/>
          <w:lang w:eastAsia="zh-CN" w:bidi="hi-IN"/>
        </w:rPr>
        <w:t xml:space="preserve">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0FB43F8" w14:textId="026B559E" w:rsidR="00CC5D29" w:rsidRDefault="00CC5D29" w:rsidP="00BC1CF9">
      <w:pPr>
        <w:widowControl w:val="0"/>
        <w:autoSpaceDE w:val="0"/>
        <w:autoSpaceDN w:val="0"/>
        <w:adjustRightInd w:val="0"/>
        <w:jc w:val="right"/>
        <w:rPr>
          <w:rFonts w:ascii="Times New Roman" w:hAnsi="Times New Roman" w:cs="Times New Roman"/>
          <w:b/>
          <w:bCs/>
        </w:rPr>
      </w:pPr>
    </w:p>
    <w:p w14:paraId="6AC03DAD" w14:textId="6C0B074A" w:rsidR="00CC5D29" w:rsidRDefault="00CC5D29" w:rsidP="00BC1CF9">
      <w:pPr>
        <w:widowControl w:val="0"/>
        <w:autoSpaceDE w:val="0"/>
        <w:autoSpaceDN w:val="0"/>
        <w:adjustRightInd w:val="0"/>
        <w:jc w:val="right"/>
        <w:rPr>
          <w:rFonts w:ascii="Times New Roman" w:hAnsi="Times New Roman" w:cs="Times New Roman"/>
          <w:b/>
          <w:bCs/>
        </w:rPr>
      </w:pPr>
    </w:p>
    <w:p w14:paraId="0516247A" w14:textId="77777777" w:rsidR="00CB790C" w:rsidRDefault="00CB790C" w:rsidP="00BC1CF9">
      <w:pPr>
        <w:widowControl w:val="0"/>
        <w:autoSpaceDE w:val="0"/>
        <w:autoSpaceDN w:val="0"/>
        <w:adjustRightInd w:val="0"/>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 xml:space="preserve">1 к Техническому заданию </w:t>
      </w:r>
    </w:p>
    <w:p w14:paraId="2DDB4E48" w14:textId="3119E913" w:rsidR="00BC1CF9" w:rsidRPr="00BC1CF9" w:rsidRDefault="00F060D9" w:rsidP="00F060D9">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ab/>
        <w:t>ФОРМА</w:t>
      </w:r>
    </w:p>
    <w:p w14:paraId="5156D97A" w14:textId="77777777" w:rsidR="00BC1CF9" w:rsidRPr="00BC1CF9" w:rsidRDefault="00BC1CF9" w:rsidP="00BC1CF9">
      <w:pPr>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0BE1F571"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7691948A"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49FC5D94" w14:textId="77777777" w:rsidR="00BC1CF9" w:rsidRPr="00BC1CF9" w:rsidRDefault="00BC1CF9" w:rsidP="00F060D9">
      <w:pPr>
        <w:spacing w:after="0" w:line="240" w:lineRule="auto"/>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719EE2E2" w14:textId="35C5A732" w:rsidR="00BC1CF9" w:rsidRPr="00736999" w:rsidRDefault="00BC1CF9" w:rsidP="00F060D9">
      <w:pPr>
        <w:spacing w:after="0" w:line="240" w:lineRule="auto"/>
        <w:jc w:val="center"/>
        <w:rPr>
          <w:rFonts w:ascii="Times New Roman" w:hAnsi="Times New Roman" w:cs="Times New Roman"/>
          <w:b/>
          <w:i/>
          <w:sz w:val="18"/>
        </w:rPr>
      </w:pPr>
      <w:r w:rsidRPr="00736999">
        <w:rPr>
          <w:rFonts w:ascii="Times New Roman" w:hAnsi="Times New Roman" w:cs="Times New Roman"/>
          <w:b/>
          <w:i/>
          <w:sz w:val="18"/>
        </w:rPr>
        <w:t xml:space="preserve">(наименование </w:t>
      </w:r>
      <w:r w:rsidR="00CC5D29" w:rsidRPr="00736999">
        <w:rPr>
          <w:rFonts w:ascii="Times New Roman" w:hAnsi="Times New Roman" w:cs="Times New Roman"/>
          <w:b/>
          <w:i/>
          <w:sz w:val="18"/>
        </w:rPr>
        <w:t>услуг</w:t>
      </w:r>
      <w:r w:rsidR="00736999" w:rsidRPr="00736999">
        <w:rPr>
          <w:rFonts w:ascii="Times New Roman" w:hAnsi="Times New Roman" w:cs="Times New Roman"/>
          <w:b/>
          <w:i/>
          <w:sz w:val="18"/>
        </w:rPr>
        <w:t>и</w:t>
      </w:r>
      <w:r w:rsidRPr="00736999">
        <w:rPr>
          <w:rFonts w:ascii="Times New Roman" w:hAnsi="Times New Roman" w:cs="Times New Roman"/>
          <w:b/>
          <w:i/>
          <w:sz w:val="18"/>
        </w:rPr>
        <w:t>)</w:t>
      </w:r>
    </w:p>
    <w:p w14:paraId="7772FC6C" w14:textId="77777777" w:rsidR="00BC1CF9" w:rsidRPr="00BC1CF9" w:rsidRDefault="00BC1CF9" w:rsidP="00BC1CF9">
      <w:pPr>
        <w:rPr>
          <w:rFonts w:ascii="Times New Roman" w:hAnsi="Times New Roman" w:cs="Times New Roman"/>
          <w:b/>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220"/>
        <w:gridCol w:w="1066"/>
        <w:gridCol w:w="1371"/>
        <w:gridCol w:w="1218"/>
        <w:gridCol w:w="1371"/>
        <w:gridCol w:w="1675"/>
        <w:gridCol w:w="1366"/>
      </w:tblGrid>
      <w:tr w:rsidR="00F060D9" w:rsidRPr="00BC1CF9" w14:paraId="57E1874E" w14:textId="77777777" w:rsidTr="00F060D9">
        <w:trPr>
          <w:trHeight w:val="1549"/>
          <w:jc w:val="center"/>
        </w:trPr>
        <w:tc>
          <w:tcPr>
            <w:tcW w:w="609" w:type="dxa"/>
            <w:shd w:val="clear" w:color="auto" w:fill="auto"/>
          </w:tcPr>
          <w:p w14:paraId="114AB30C" w14:textId="77777777" w:rsidR="00F060D9" w:rsidRPr="00BC1CF9" w:rsidRDefault="00F060D9" w:rsidP="007C3F33">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220" w:type="dxa"/>
            <w:shd w:val="clear" w:color="auto" w:fill="auto"/>
          </w:tcPr>
          <w:p w14:paraId="79C397EA" w14:textId="77777777" w:rsidR="00F060D9" w:rsidRPr="00BC1CF9" w:rsidRDefault="00F060D9" w:rsidP="007C3F33">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1066" w:type="dxa"/>
            <w:shd w:val="clear" w:color="auto" w:fill="auto"/>
          </w:tcPr>
          <w:p w14:paraId="5FA7F3ED" w14:textId="77777777" w:rsidR="00F060D9" w:rsidRPr="00BC1CF9" w:rsidRDefault="00F060D9" w:rsidP="007C3F33">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371" w:type="dxa"/>
            <w:shd w:val="clear" w:color="auto" w:fill="auto"/>
          </w:tcPr>
          <w:p w14:paraId="4945B81E" w14:textId="77777777" w:rsidR="00F060D9" w:rsidRPr="00BC1CF9" w:rsidRDefault="00F060D9" w:rsidP="007C3F33">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218" w:type="dxa"/>
            <w:shd w:val="clear" w:color="auto" w:fill="auto"/>
          </w:tcPr>
          <w:p w14:paraId="12B53BC1" w14:textId="77777777" w:rsidR="00F060D9" w:rsidRPr="00BC1CF9" w:rsidRDefault="00F060D9" w:rsidP="007C3F33">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4DC22152" w14:textId="77777777" w:rsidR="00F060D9" w:rsidRPr="00BC1CF9" w:rsidRDefault="00F060D9" w:rsidP="007C3F33">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2B852833" w14:textId="77777777" w:rsidR="00F060D9" w:rsidRPr="00BC1CF9" w:rsidRDefault="00F060D9" w:rsidP="007C3F33">
            <w:pPr>
              <w:spacing w:line="276" w:lineRule="auto"/>
              <w:rPr>
                <w:rFonts w:ascii="Times New Roman" w:hAnsi="Times New Roman" w:cs="Times New Roman"/>
                <w:sz w:val="14"/>
                <w:szCs w:val="14"/>
              </w:rPr>
            </w:pPr>
          </w:p>
        </w:tc>
        <w:tc>
          <w:tcPr>
            <w:tcW w:w="1371" w:type="dxa"/>
            <w:shd w:val="clear" w:color="auto" w:fill="auto"/>
          </w:tcPr>
          <w:p w14:paraId="5239B168" w14:textId="1138B596" w:rsidR="00F060D9" w:rsidRPr="00BC1CF9" w:rsidRDefault="00F060D9" w:rsidP="007C3F33">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w:t>
            </w:r>
            <w:r>
              <w:rPr>
                <w:rFonts w:ascii="Times New Roman" w:hAnsi="Times New Roman" w:cs="Times New Roman"/>
                <w:sz w:val="14"/>
                <w:szCs w:val="14"/>
              </w:rPr>
              <w:t xml:space="preserve"> (период)</w:t>
            </w:r>
            <w:r w:rsidRPr="00BC1CF9">
              <w:rPr>
                <w:rFonts w:ascii="Times New Roman" w:hAnsi="Times New Roman" w:cs="Times New Roman"/>
                <w:sz w:val="14"/>
                <w:szCs w:val="14"/>
              </w:rPr>
              <w:t xml:space="preserve"> оказания поддержки</w:t>
            </w:r>
          </w:p>
        </w:tc>
        <w:tc>
          <w:tcPr>
            <w:tcW w:w="1675" w:type="dxa"/>
            <w:shd w:val="clear" w:color="auto" w:fill="auto"/>
          </w:tcPr>
          <w:p w14:paraId="0A57CB9C" w14:textId="77777777" w:rsidR="00F060D9" w:rsidRPr="00BC1CF9" w:rsidRDefault="00F060D9" w:rsidP="007C3F33">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652AD791" w14:textId="77777777" w:rsidR="00F060D9" w:rsidRPr="00BC1CF9" w:rsidRDefault="00F060D9" w:rsidP="007C3F33">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366" w:type="dxa"/>
            <w:shd w:val="clear" w:color="auto" w:fill="auto"/>
          </w:tcPr>
          <w:p w14:paraId="379CC2D9" w14:textId="77777777" w:rsidR="00F060D9" w:rsidRPr="00BC1CF9" w:rsidRDefault="00F060D9" w:rsidP="007C3F33">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13EBCB43" w14:textId="77777777" w:rsidR="00F060D9" w:rsidRPr="00BC1CF9" w:rsidRDefault="00F060D9" w:rsidP="007C3F33">
            <w:pPr>
              <w:spacing w:line="276" w:lineRule="auto"/>
              <w:rPr>
                <w:rFonts w:ascii="Times New Roman" w:hAnsi="Times New Roman" w:cs="Times New Roman"/>
                <w:sz w:val="14"/>
                <w:szCs w:val="14"/>
              </w:rPr>
            </w:pPr>
          </w:p>
        </w:tc>
      </w:tr>
      <w:tr w:rsidR="00F060D9" w:rsidRPr="00BC1CF9" w14:paraId="7EA8FBE9" w14:textId="77777777" w:rsidTr="00F060D9">
        <w:trPr>
          <w:trHeight w:val="249"/>
          <w:jc w:val="center"/>
        </w:trPr>
        <w:tc>
          <w:tcPr>
            <w:tcW w:w="609" w:type="dxa"/>
            <w:shd w:val="clear" w:color="auto" w:fill="auto"/>
          </w:tcPr>
          <w:p w14:paraId="02109D7F" w14:textId="77777777" w:rsidR="00F060D9" w:rsidRPr="00BC1CF9" w:rsidRDefault="00F060D9" w:rsidP="007C3F33">
            <w:pPr>
              <w:spacing w:line="276" w:lineRule="auto"/>
              <w:jc w:val="center"/>
              <w:rPr>
                <w:rFonts w:ascii="Times New Roman" w:hAnsi="Times New Roman" w:cs="Times New Roman"/>
                <w:sz w:val="14"/>
                <w:szCs w:val="14"/>
              </w:rPr>
            </w:pPr>
          </w:p>
        </w:tc>
        <w:tc>
          <w:tcPr>
            <w:tcW w:w="1220" w:type="dxa"/>
            <w:shd w:val="clear" w:color="auto" w:fill="auto"/>
          </w:tcPr>
          <w:p w14:paraId="5276C2AA" w14:textId="77777777" w:rsidR="00F060D9" w:rsidRPr="00BC1CF9" w:rsidRDefault="00F060D9" w:rsidP="007C3F33">
            <w:pPr>
              <w:spacing w:line="276" w:lineRule="auto"/>
              <w:jc w:val="center"/>
              <w:rPr>
                <w:rFonts w:ascii="Times New Roman" w:hAnsi="Times New Roman" w:cs="Times New Roman"/>
                <w:sz w:val="14"/>
                <w:szCs w:val="14"/>
              </w:rPr>
            </w:pPr>
          </w:p>
        </w:tc>
        <w:tc>
          <w:tcPr>
            <w:tcW w:w="1066" w:type="dxa"/>
            <w:shd w:val="clear" w:color="auto" w:fill="auto"/>
          </w:tcPr>
          <w:p w14:paraId="3116D013" w14:textId="77777777" w:rsidR="00F060D9" w:rsidRPr="00BC1CF9" w:rsidRDefault="00F060D9" w:rsidP="007C3F33">
            <w:pPr>
              <w:spacing w:line="276" w:lineRule="auto"/>
              <w:jc w:val="center"/>
              <w:rPr>
                <w:rFonts w:ascii="Times New Roman" w:hAnsi="Times New Roman" w:cs="Times New Roman"/>
                <w:sz w:val="14"/>
                <w:szCs w:val="14"/>
              </w:rPr>
            </w:pPr>
          </w:p>
        </w:tc>
        <w:tc>
          <w:tcPr>
            <w:tcW w:w="1371" w:type="dxa"/>
            <w:shd w:val="clear" w:color="auto" w:fill="auto"/>
          </w:tcPr>
          <w:p w14:paraId="53392AFD" w14:textId="77777777" w:rsidR="00F060D9" w:rsidRPr="00BC1CF9" w:rsidRDefault="00F060D9" w:rsidP="007C3F33">
            <w:pPr>
              <w:spacing w:line="276" w:lineRule="auto"/>
              <w:jc w:val="center"/>
              <w:rPr>
                <w:rFonts w:ascii="Times New Roman" w:hAnsi="Times New Roman" w:cs="Times New Roman"/>
                <w:sz w:val="14"/>
                <w:szCs w:val="14"/>
              </w:rPr>
            </w:pPr>
          </w:p>
        </w:tc>
        <w:tc>
          <w:tcPr>
            <w:tcW w:w="1218" w:type="dxa"/>
            <w:shd w:val="clear" w:color="auto" w:fill="auto"/>
          </w:tcPr>
          <w:p w14:paraId="53330DB1" w14:textId="77777777" w:rsidR="00F060D9" w:rsidRPr="00BC1CF9" w:rsidRDefault="00F060D9" w:rsidP="007C3F33">
            <w:pPr>
              <w:spacing w:line="276" w:lineRule="auto"/>
              <w:jc w:val="center"/>
              <w:rPr>
                <w:rFonts w:ascii="Times New Roman" w:hAnsi="Times New Roman" w:cs="Times New Roman"/>
                <w:sz w:val="14"/>
                <w:szCs w:val="14"/>
              </w:rPr>
            </w:pPr>
          </w:p>
        </w:tc>
        <w:tc>
          <w:tcPr>
            <w:tcW w:w="1371" w:type="dxa"/>
            <w:shd w:val="clear" w:color="auto" w:fill="auto"/>
          </w:tcPr>
          <w:p w14:paraId="078AA90A" w14:textId="77777777" w:rsidR="00F060D9" w:rsidRPr="00BC1CF9" w:rsidRDefault="00F060D9" w:rsidP="007C3F33">
            <w:pPr>
              <w:spacing w:line="276" w:lineRule="auto"/>
              <w:jc w:val="center"/>
              <w:rPr>
                <w:rFonts w:ascii="Times New Roman" w:hAnsi="Times New Roman" w:cs="Times New Roman"/>
                <w:sz w:val="14"/>
                <w:szCs w:val="14"/>
              </w:rPr>
            </w:pPr>
          </w:p>
        </w:tc>
        <w:tc>
          <w:tcPr>
            <w:tcW w:w="1675" w:type="dxa"/>
            <w:shd w:val="clear" w:color="auto" w:fill="auto"/>
          </w:tcPr>
          <w:p w14:paraId="6D838DD7" w14:textId="77777777" w:rsidR="00F060D9" w:rsidRPr="00BC1CF9" w:rsidRDefault="00F060D9" w:rsidP="007C3F33">
            <w:pPr>
              <w:spacing w:line="276" w:lineRule="auto"/>
              <w:jc w:val="center"/>
              <w:rPr>
                <w:rFonts w:ascii="Times New Roman" w:hAnsi="Times New Roman" w:cs="Times New Roman"/>
                <w:sz w:val="14"/>
                <w:szCs w:val="14"/>
              </w:rPr>
            </w:pPr>
          </w:p>
        </w:tc>
        <w:tc>
          <w:tcPr>
            <w:tcW w:w="1366" w:type="dxa"/>
            <w:shd w:val="clear" w:color="auto" w:fill="auto"/>
          </w:tcPr>
          <w:p w14:paraId="6AE56D8F" w14:textId="77777777" w:rsidR="00F060D9" w:rsidRPr="00BC1CF9" w:rsidRDefault="00F060D9" w:rsidP="007C3F33">
            <w:pPr>
              <w:spacing w:line="276" w:lineRule="auto"/>
              <w:jc w:val="center"/>
              <w:rPr>
                <w:rFonts w:ascii="Times New Roman" w:hAnsi="Times New Roman" w:cs="Times New Roman"/>
                <w:sz w:val="14"/>
                <w:szCs w:val="14"/>
              </w:rPr>
            </w:pPr>
          </w:p>
        </w:tc>
      </w:tr>
    </w:tbl>
    <w:p w14:paraId="33D50851" w14:textId="77777777" w:rsidR="00BC1CF9" w:rsidRPr="00BC1CF9" w:rsidRDefault="00BC1CF9" w:rsidP="00BC1CF9">
      <w:pPr>
        <w:rPr>
          <w:rFonts w:ascii="Times New Roman" w:eastAsia="Calibri" w:hAnsi="Times New Roman" w:cs="Times New Roman"/>
        </w:rPr>
      </w:pPr>
    </w:p>
    <w:bookmarkEnd w:id="15"/>
    <w:p w14:paraId="0EACC9D8" w14:textId="77777777" w:rsidR="00BC1CF9" w:rsidRPr="00BC1CF9" w:rsidRDefault="00BC1CF9" w:rsidP="00BC1CF9">
      <w:pPr>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5D04694C" w14:textId="77777777" w:rsidR="00BC1CF9" w:rsidRPr="00BC1CF9" w:rsidRDefault="00BC1CF9" w:rsidP="00BC1CF9">
      <w:pPr>
        <w:rPr>
          <w:rFonts w:ascii="Times New Roman" w:hAnsi="Times New Roman" w:cs="Times New Roman"/>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lastRenderedPageBreak/>
        <w:t>Приложение № 2</w:t>
      </w:r>
      <w:r w:rsidR="00FE13D0">
        <w:rPr>
          <w:rFonts w:ascii="Times New Roman" w:hAnsi="Times New Roman" w:cs="Times New Roman"/>
          <w:b/>
          <w:bCs/>
        </w:rPr>
        <w:t xml:space="preserve"> к Техническому заданию </w:t>
      </w:r>
    </w:p>
    <w:p w14:paraId="59C79A8A" w14:textId="29F553AC" w:rsidR="00BC1CF9" w:rsidRPr="00BC1CF9" w:rsidRDefault="00F060D9"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77777777"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от</w:t>
      </w:r>
      <w:r w:rsidRPr="007C4512">
        <w:rPr>
          <w:rFonts w:ascii="Times New Roman" w:eastAsia="Calibri" w:hAnsi="Times New Roman" w:cs="Times New Roman"/>
          <w:b/>
          <w:bCs/>
        </w:rPr>
        <w:t xml:space="preserve"> 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6865FC94" w:rsidR="00736999" w:rsidRPr="007C4512" w:rsidRDefault="00736999" w:rsidP="00F65D20">
      <w:pPr>
        <w:spacing w:after="0" w:line="240" w:lineRule="auto"/>
        <w:jc w:val="center"/>
        <w:rPr>
          <w:rFonts w:ascii="Times New Roman" w:eastAsia="Calibri" w:hAnsi="Times New Roman" w:cs="Times New Roman"/>
          <w:vertAlign w:val="superscript"/>
        </w:rPr>
      </w:pPr>
      <w:r w:rsidRPr="007C4512">
        <w:rPr>
          <w:rFonts w:ascii="Times New Roman" w:eastAsia="Calibri" w:hAnsi="Times New Roman" w:cs="Times New Roman"/>
          <w:vertAlign w:val="superscript"/>
        </w:rPr>
        <w:t>_____________________________________________________________________________________________________________________</w:t>
      </w:r>
      <w:r>
        <w:rPr>
          <w:rFonts w:ascii="Times New Roman" w:eastAsia="Calibri" w:hAnsi="Times New Roman" w:cs="Times New Roman"/>
          <w:vertAlign w:val="superscript"/>
        </w:rPr>
        <w:t>_____</w:t>
      </w:r>
      <w:r w:rsidRPr="007C4512">
        <w:rPr>
          <w:rFonts w:ascii="Times New Roman" w:eastAsia="Calibri" w:hAnsi="Times New Roman" w:cs="Times New Roman"/>
          <w:vertAlign w:val="superscript"/>
        </w:rPr>
        <w:t xml:space="preserve">___________                                                                                    </w:t>
      </w:r>
      <w:proofErr w:type="gramStart"/>
      <w:r w:rsidRPr="007C4512">
        <w:rPr>
          <w:rFonts w:ascii="Times New Roman" w:eastAsia="Calibri" w:hAnsi="Times New Roman" w:cs="Times New Roman"/>
          <w:vertAlign w:val="superscript"/>
        </w:rPr>
        <w:t xml:space="preserve">   (</w:t>
      </w:r>
      <w:proofErr w:type="gramEnd"/>
      <w:r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16" w:name="_Hlk77315512"/>
      <w:r w:rsidRPr="007C4512">
        <w:rPr>
          <w:rFonts w:ascii="Times New Roman" w:eastAsia="Calibri" w:hAnsi="Times New Roman" w:cs="Times New Roman"/>
        </w:rPr>
        <w:sym w:font="Symbol" w:char="F09F"/>
      </w:r>
      <w:bookmarkEnd w:id="16"/>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204887FC" w14:textId="77777777" w:rsidR="00736999" w:rsidRDefault="00736999" w:rsidP="00736999">
      <w:pPr>
        <w:spacing w:line="276" w:lineRule="auto"/>
        <w:ind w:firstLine="426"/>
        <w:contextualSpacing/>
        <w:jc w:val="both"/>
        <w:rPr>
          <w:rFonts w:ascii="Times New Roman" w:eastAsia="Calibri" w:hAnsi="Times New Roman" w:cs="Times New Roman"/>
        </w:rPr>
      </w:pPr>
    </w:p>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736999">
      <w:pPr>
        <w:widowControl w:val="0"/>
        <w:autoSpaceDE w:val="0"/>
        <w:autoSpaceDN w:val="0"/>
        <w:spacing w:line="276"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6CF3B7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48EB0E1A" w14:textId="77777777" w:rsidR="00F060D9" w:rsidRDefault="00F060D9"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7C88D428" w14:textId="77777777" w:rsidR="00F060D9" w:rsidRDefault="00F060D9"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30815BC9" w14:textId="1A224652" w:rsidR="00F65D20" w:rsidRPr="007C4512" w:rsidRDefault="00F65D20" w:rsidP="00F65D20">
      <w:pPr>
        <w:spacing w:after="0" w:line="240" w:lineRule="auto"/>
        <w:jc w:val="center"/>
        <w:rPr>
          <w:rFonts w:ascii="Times New Roman" w:eastAsia="Times New Roman" w:hAnsi="Times New Roman" w:cs="Times New Roman"/>
          <w:b/>
          <w:bCs/>
          <w:color w:val="000000"/>
          <w:sz w:val="21"/>
          <w:szCs w:val="21"/>
          <w:u w:val="single"/>
          <w:lang w:eastAsia="ru-RU"/>
        </w:rPr>
      </w:pPr>
      <w:r w:rsidRPr="007C4512">
        <w:rPr>
          <w:rFonts w:ascii="Times New Roman" w:eastAsia="Times New Roman" w:hAnsi="Times New Roman" w:cs="Times New Roman"/>
          <w:b/>
          <w:bCs/>
          <w:color w:val="000000"/>
          <w:sz w:val="21"/>
          <w:szCs w:val="21"/>
          <w:u w:val="single"/>
          <w:lang w:eastAsia="ru-RU"/>
        </w:rPr>
        <w:t>СВЕДЕНИЯ О СУБЪЕКТАХ МСП ДЛЯ ПРОВЕДЕНИЯ ПРЕСКОРИНГА (СКОРИНГА)</w:t>
      </w:r>
    </w:p>
    <w:p w14:paraId="6DAB077B" w14:textId="77777777" w:rsidR="00F65D20" w:rsidRPr="007C4512" w:rsidRDefault="00F65D20" w:rsidP="00F65D20">
      <w:pPr>
        <w:spacing w:after="0" w:line="240" w:lineRule="auto"/>
        <w:rPr>
          <w:rFonts w:ascii="Times New Roman" w:eastAsia="Times New Roman" w:hAnsi="Times New Roman" w:cs="Times New Roman"/>
          <w:b/>
          <w:bCs/>
          <w:color w:val="000000"/>
          <w:sz w:val="24"/>
          <w:szCs w:val="24"/>
          <w:lang w:eastAsia="ru-RU"/>
        </w:rPr>
      </w:pPr>
    </w:p>
    <w:p w14:paraId="262CB860" w14:textId="77777777" w:rsidR="000129FD" w:rsidRPr="00567737" w:rsidRDefault="000129FD" w:rsidP="000129FD">
      <w:pPr>
        <w:spacing w:after="0" w:line="240" w:lineRule="auto"/>
        <w:jc w:val="right"/>
        <w:rPr>
          <w:rFonts w:ascii="Times New Roman" w:eastAsia="Times New Roman" w:hAnsi="Times New Roman" w:cs="Times New Roman"/>
          <w:b/>
          <w:bCs/>
          <w:i/>
          <w:color w:val="000000"/>
          <w:sz w:val="28"/>
          <w:szCs w:val="28"/>
          <w:lang w:eastAsia="ru-RU"/>
        </w:rPr>
      </w:pPr>
      <w:r w:rsidRPr="00567737">
        <w:rPr>
          <w:rFonts w:ascii="Times New Roman" w:eastAsia="Times New Roman" w:hAnsi="Times New Roman" w:cs="Times New Roman"/>
          <w:b/>
          <w:bCs/>
          <w:i/>
          <w:color w:val="000000"/>
          <w:sz w:val="20"/>
          <w:szCs w:val="28"/>
          <w:lang w:eastAsia="ru-RU"/>
        </w:rPr>
        <w:lastRenderedPageBreak/>
        <w:t>продолжение</w:t>
      </w:r>
    </w:p>
    <w:p w14:paraId="63F76D65" w14:textId="77777777" w:rsidR="000129FD" w:rsidRDefault="000129FD" w:rsidP="00F65D20">
      <w:pPr>
        <w:spacing w:after="0" w:line="240" w:lineRule="auto"/>
        <w:jc w:val="center"/>
        <w:rPr>
          <w:rFonts w:ascii="Times New Roman" w:eastAsia="Times New Roman" w:hAnsi="Times New Roman" w:cs="Times New Roman"/>
          <w:b/>
          <w:bCs/>
          <w:color w:val="000000"/>
          <w:sz w:val="24"/>
          <w:szCs w:val="24"/>
          <w:lang w:eastAsia="ru-RU"/>
        </w:rPr>
      </w:pPr>
    </w:p>
    <w:p w14:paraId="554AF53D"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юридических лиц)</w:t>
      </w:r>
    </w:p>
    <w:p w14:paraId="37AF133B"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18"/>
          <w:szCs w:val="24"/>
          <w:lang w:eastAsia="ru-RU"/>
        </w:rPr>
      </w:pPr>
    </w:p>
    <w:tbl>
      <w:tblPr>
        <w:tblW w:w="9629" w:type="dxa"/>
        <w:tblLook w:val="04A0" w:firstRow="1" w:lastRow="0" w:firstColumn="1" w:lastColumn="0" w:noHBand="0" w:noVBand="1"/>
      </w:tblPr>
      <w:tblGrid>
        <w:gridCol w:w="960"/>
        <w:gridCol w:w="4842"/>
        <w:gridCol w:w="3827"/>
      </w:tblGrid>
      <w:tr w:rsidR="00F65D20" w:rsidRPr="007C4512" w14:paraId="4FC1725A" w14:textId="77777777" w:rsidTr="00F65D20">
        <w:trPr>
          <w:trHeight w:val="88"/>
        </w:trPr>
        <w:tc>
          <w:tcPr>
            <w:tcW w:w="9629" w:type="dxa"/>
            <w:gridSpan w:val="3"/>
            <w:tcBorders>
              <w:top w:val="single" w:sz="8" w:space="0" w:color="auto"/>
              <w:left w:val="single" w:sz="8" w:space="0" w:color="auto"/>
              <w:bottom w:val="nil"/>
              <w:right w:val="single" w:sz="8" w:space="0" w:color="000000"/>
            </w:tcBorders>
            <w:shd w:val="clear" w:color="auto" w:fill="auto"/>
            <w:vAlign w:val="center"/>
            <w:hideMark/>
          </w:tcPr>
          <w:p w14:paraId="528191C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F65D20" w:rsidRPr="007C4512" w14:paraId="15FC98F4" w14:textId="77777777" w:rsidTr="00F65D2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4CCD5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14:paraId="5C6EA353"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1B7C98BF"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F65D20" w:rsidRPr="007C4512" w14:paraId="0F9EC180" w14:textId="77777777" w:rsidTr="00F65D20">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8479A6"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4842" w:type="dxa"/>
            <w:tcBorders>
              <w:top w:val="nil"/>
              <w:left w:val="nil"/>
              <w:bottom w:val="single" w:sz="4" w:space="0" w:color="auto"/>
              <w:right w:val="single" w:sz="4" w:space="0" w:color="auto"/>
            </w:tcBorders>
            <w:shd w:val="clear" w:color="auto" w:fill="auto"/>
            <w:vAlign w:val="center"/>
            <w:hideMark/>
          </w:tcPr>
          <w:p w14:paraId="733B80D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Полное наименование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4CCA800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5165368" w14:textId="77777777" w:rsidTr="00F65D20">
        <w:trPr>
          <w:trHeight w:val="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871F203"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4842" w:type="dxa"/>
            <w:tcBorders>
              <w:top w:val="nil"/>
              <w:left w:val="nil"/>
              <w:bottom w:val="single" w:sz="4" w:space="0" w:color="auto"/>
              <w:right w:val="single" w:sz="4" w:space="0" w:color="auto"/>
            </w:tcBorders>
            <w:shd w:val="clear" w:color="auto" w:fill="auto"/>
            <w:vAlign w:val="center"/>
            <w:hideMark/>
          </w:tcPr>
          <w:p w14:paraId="265E44DE"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0984C215"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16616238" w14:textId="77777777" w:rsidTr="00F65D20">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14:paraId="048A83F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4842" w:type="dxa"/>
            <w:tcBorders>
              <w:top w:val="nil"/>
              <w:left w:val="nil"/>
              <w:bottom w:val="single" w:sz="4" w:space="0" w:color="auto"/>
              <w:right w:val="single" w:sz="4" w:space="0" w:color="auto"/>
            </w:tcBorders>
            <w:shd w:val="clear" w:color="auto" w:fill="auto"/>
            <w:vAlign w:val="center"/>
          </w:tcPr>
          <w:p w14:paraId="50F563A3"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Руководитель юридического лица (ФИО, должность, телефон, электронная почта)</w:t>
            </w:r>
          </w:p>
        </w:tc>
        <w:tc>
          <w:tcPr>
            <w:tcW w:w="3827" w:type="dxa"/>
            <w:tcBorders>
              <w:top w:val="nil"/>
              <w:left w:val="nil"/>
              <w:bottom w:val="single" w:sz="4" w:space="0" w:color="auto"/>
              <w:right w:val="single" w:sz="8" w:space="0" w:color="auto"/>
            </w:tcBorders>
            <w:shd w:val="clear" w:color="auto" w:fill="auto"/>
            <w:vAlign w:val="center"/>
          </w:tcPr>
          <w:p w14:paraId="70FC33F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556B7CD" w14:textId="77777777" w:rsidTr="00F65D20">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01C4B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4842" w:type="dxa"/>
            <w:tcBorders>
              <w:top w:val="nil"/>
              <w:left w:val="nil"/>
              <w:bottom w:val="single" w:sz="4" w:space="0" w:color="auto"/>
              <w:right w:val="single" w:sz="4" w:space="0" w:color="auto"/>
            </w:tcBorders>
            <w:shd w:val="clear" w:color="auto" w:fill="auto"/>
            <w:vAlign w:val="center"/>
            <w:hideMark/>
          </w:tcPr>
          <w:p w14:paraId="2BE3F65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руководителя (серия и номер)</w:t>
            </w:r>
          </w:p>
        </w:tc>
        <w:tc>
          <w:tcPr>
            <w:tcW w:w="3827" w:type="dxa"/>
            <w:tcBorders>
              <w:top w:val="nil"/>
              <w:left w:val="nil"/>
              <w:bottom w:val="single" w:sz="4" w:space="0" w:color="auto"/>
              <w:right w:val="single" w:sz="8" w:space="0" w:color="auto"/>
            </w:tcBorders>
            <w:shd w:val="clear" w:color="auto" w:fill="auto"/>
            <w:vAlign w:val="center"/>
          </w:tcPr>
          <w:p w14:paraId="636F713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361CA54" w14:textId="77777777" w:rsidTr="00F65D20">
        <w:trPr>
          <w:trHeight w:val="30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AD5FA2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4842" w:type="dxa"/>
            <w:tcBorders>
              <w:top w:val="nil"/>
              <w:left w:val="nil"/>
              <w:bottom w:val="single" w:sz="4" w:space="0" w:color="auto"/>
              <w:right w:val="single" w:sz="4" w:space="0" w:color="auto"/>
            </w:tcBorders>
            <w:shd w:val="clear" w:color="auto" w:fill="auto"/>
            <w:vAlign w:val="center"/>
            <w:hideMark/>
          </w:tcPr>
          <w:p w14:paraId="6DE9A8D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юридического лица в социальных сетях</w:t>
            </w:r>
          </w:p>
        </w:tc>
        <w:tc>
          <w:tcPr>
            <w:tcW w:w="3827" w:type="dxa"/>
            <w:tcBorders>
              <w:top w:val="nil"/>
              <w:left w:val="nil"/>
              <w:bottom w:val="single" w:sz="4" w:space="0" w:color="auto"/>
              <w:right w:val="single" w:sz="8" w:space="0" w:color="auto"/>
            </w:tcBorders>
            <w:shd w:val="clear" w:color="auto" w:fill="auto"/>
            <w:vAlign w:val="center"/>
          </w:tcPr>
          <w:p w14:paraId="37FF2CA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A8EE006" w14:textId="77777777" w:rsidTr="00F65D20">
        <w:trPr>
          <w:trHeight w:val="561"/>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99BDE6A"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4842" w:type="dxa"/>
            <w:tcBorders>
              <w:top w:val="nil"/>
              <w:left w:val="nil"/>
              <w:bottom w:val="single" w:sz="4" w:space="0" w:color="auto"/>
              <w:right w:val="single" w:sz="4" w:space="0" w:color="auto"/>
            </w:tcBorders>
            <w:shd w:val="clear" w:color="auto" w:fill="auto"/>
            <w:vAlign w:val="center"/>
            <w:hideMark/>
          </w:tcPr>
          <w:p w14:paraId="1BB089E9"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5EA77DB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0EFE447E" w14:textId="77777777" w:rsidTr="00F65D20">
        <w:trPr>
          <w:trHeight w:val="74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6351A66"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4842" w:type="dxa"/>
            <w:tcBorders>
              <w:top w:val="nil"/>
              <w:left w:val="nil"/>
              <w:bottom w:val="single" w:sz="4" w:space="0" w:color="auto"/>
              <w:right w:val="single" w:sz="4" w:space="0" w:color="auto"/>
            </w:tcBorders>
            <w:shd w:val="clear" w:color="auto" w:fill="auto"/>
            <w:vAlign w:val="center"/>
            <w:hideMark/>
          </w:tcPr>
          <w:p w14:paraId="2E429B30"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4C485C0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0315AF96" w14:textId="77777777" w:rsidTr="00F65D20">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B965D1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4842" w:type="dxa"/>
            <w:tcBorders>
              <w:top w:val="nil"/>
              <w:left w:val="nil"/>
              <w:bottom w:val="single" w:sz="4" w:space="0" w:color="auto"/>
              <w:right w:val="single" w:sz="4" w:space="0" w:color="auto"/>
            </w:tcBorders>
            <w:shd w:val="clear" w:color="auto" w:fill="auto"/>
            <w:vAlign w:val="center"/>
            <w:hideMark/>
          </w:tcPr>
          <w:p w14:paraId="627EABA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308BED2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048B6894" w14:textId="77777777" w:rsidTr="00F65D20">
        <w:trPr>
          <w:trHeight w:val="393"/>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1FDCCB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4842" w:type="dxa"/>
            <w:tcBorders>
              <w:top w:val="nil"/>
              <w:left w:val="nil"/>
              <w:bottom w:val="single" w:sz="4" w:space="0" w:color="auto"/>
              <w:right w:val="single" w:sz="4" w:space="0" w:color="auto"/>
            </w:tcBorders>
            <w:shd w:val="clear" w:color="auto" w:fill="auto"/>
            <w:vAlign w:val="center"/>
            <w:hideMark/>
          </w:tcPr>
          <w:p w14:paraId="30A4077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1FBF2F6F"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119292B3" w14:textId="77777777" w:rsidTr="00F65D20">
        <w:trPr>
          <w:trHeight w:val="598"/>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7337B28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4842" w:type="dxa"/>
            <w:tcBorders>
              <w:top w:val="nil"/>
              <w:left w:val="nil"/>
              <w:bottom w:val="single" w:sz="8" w:space="0" w:color="auto"/>
              <w:right w:val="single" w:sz="4" w:space="0" w:color="auto"/>
            </w:tcBorders>
            <w:shd w:val="clear" w:color="auto" w:fill="auto"/>
            <w:vAlign w:val="center"/>
            <w:hideMark/>
          </w:tcPr>
          <w:p w14:paraId="3AC8F129"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w:t>
            </w:r>
            <w:r w:rsidRPr="007C4512">
              <w:rPr>
                <w:rFonts w:ascii="Times New Roman" w:eastAsia="Times New Roman" w:hAnsi="Times New Roman" w:cs="Times New Roman"/>
                <w:color w:val="000000"/>
                <w:sz w:val="24"/>
                <w:szCs w:val="24"/>
                <w:lang w:eastAsia="ru-RU"/>
              </w:rPr>
              <w:br/>
              <w:t xml:space="preserve">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юридическое лицо (при наличии)</w:t>
            </w:r>
          </w:p>
        </w:tc>
        <w:tc>
          <w:tcPr>
            <w:tcW w:w="3827" w:type="dxa"/>
            <w:tcBorders>
              <w:top w:val="nil"/>
              <w:left w:val="nil"/>
              <w:bottom w:val="single" w:sz="8" w:space="0" w:color="auto"/>
              <w:right w:val="single" w:sz="8" w:space="0" w:color="auto"/>
            </w:tcBorders>
            <w:shd w:val="clear" w:color="auto" w:fill="auto"/>
            <w:vAlign w:val="center"/>
            <w:hideMark/>
          </w:tcPr>
          <w:p w14:paraId="49D87F25"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bl>
    <w:p w14:paraId="3F1291DA"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8"/>
          <w:szCs w:val="28"/>
          <w:lang w:eastAsia="ru-RU"/>
        </w:rPr>
      </w:pPr>
    </w:p>
    <w:tbl>
      <w:tblPr>
        <w:tblW w:w="9629" w:type="dxa"/>
        <w:tblLayout w:type="fixed"/>
        <w:tblLook w:val="04A0" w:firstRow="1" w:lastRow="0" w:firstColumn="1" w:lastColumn="0" w:noHBand="0" w:noVBand="1"/>
      </w:tblPr>
      <w:tblGrid>
        <w:gridCol w:w="960"/>
        <w:gridCol w:w="1865"/>
        <w:gridCol w:w="4111"/>
        <w:gridCol w:w="2693"/>
      </w:tblGrid>
      <w:tr w:rsidR="00F65D20" w:rsidRPr="007C4512" w14:paraId="2649B131" w14:textId="77777777" w:rsidTr="00F65D20">
        <w:trPr>
          <w:trHeight w:val="846"/>
        </w:trPr>
        <w:tc>
          <w:tcPr>
            <w:tcW w:w="9629" w:type="dxa"/>
            <w:gridSpan w:val="4"/>
            <w:tcBorders>
              <w:top w:val="single" w:sz="8" w:space="0" w:color="auto"/>
              <w:left w:val="single" w:sz="8" w:space="0" w:color="auto"/>
              <w:bottom w:val="nil"/>
              <w:right w:val="single" w:sz="8" w:space="0" w:color="000000"/>
            </w:tcBorders>
            <w:shd w:val="clear" w:color="auto" w:fill="auto"/>
            <w:vAlign w:val="center"/>
            <w:hideMark/>
          </w:tcPr>
          <w:p w14:paraId="46723435" w14:textId="77777777" w:rsidR="00F65D20" w:rsidRPr="007C4512" w:rsidRDefault="00F65D20" w:rsidP="00C050DA">
            <w:pPr>
              <w:autoSpaceDE w:val="0"/>
              <w:autoSpaceDN w:val="0"/>
              <w:adjustRightInd w:val="0"/>
              <w:spacing w:after="0" w:line="240" w:lineRule="auto"/>
              <w:jc w:val="both"/>
              <w:rPr>
                <w:rFonts w:ascii="Times New Roman" w:hAnsi="Times New Roman" w:cs="Times New Roman"/>
                <w:b/>
                <w:bCs/>
                <w:sz w:val="24"/>
                <w:szCs w:val="24"/>
              </w:rPr>
            </w:pPr>
            <w:r w:rsidRPr="007C4512">
              <w:rPr>
                <w:rFonts w:ascii="Times New Roman" w:eastAsia="Times New Roman" w:hAnsi="Times New Roman" w:cs="Times New Roman"/>
                <w:b/>
                <w:bCs/>
                <w:color w:val="000000"/>
                <w:sz w:val="24"/>
                <w:szCs w:val="24"/>
                <w:lang w:eastAsia="ru-RU"/>
              </w:rPr>
              <w:t xml:space="preserve">Таблица 2. Структура собственности – участники/учредители/акционеры/пайщики с долей более 25% (заполняется только для организационно-правовых форм, отличных от общества с ограниченной ответственностью) </w:t>
            </w:r>
          </w:p>
        </w:tc>
      </w:tr>
      <w:tr w:rsidR="00F65D20" w:rsidRPr="007C4512" w14:paraId="5FF14970" w14:textId="77777777" w:rsidTr="00F65D20">
        <w:trPr>
          <w:trHeight w:val="1184"/>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1F79C4"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768F53A7"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юридического лица/ФИО физического лица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3892CD2"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ИНН</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089579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Доля в уставном капитале заявителя, %</w:t>
            </w:r>
          </w:p>
        </w:tc>
      </w:tr>
      <w:tr w:rsidR="00F65D20" w:rsidRPr="007C4512" w14:paraId="7F192734" w14:textId="77777777" w:rsidTr="00F65D20">
        <w:trPr>
          <w:trHeight w:val="18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69B3FF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1865" w:type="dxa"/>
            <w:tcBorders>
              <w:top w:val="nil"/>
              <w:left w:val="nil"/>
              <w:bottom w:val="single" w:sz="4" w:space="0" w:color="auto"/>
              <w:right w:val="single" w:sz="4" w:space="0" w:color="auto"/>
            </w:tcBorders>
            <w:shd w:val="clear" w:color="auto" w:fill="auto"/>
            <w:vAlign w:val="bottom"/>
            <w:hideMark/>
          </w:tcPr>
          <w:p w14:paraId="4CF14D8E"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6039193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09899B5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r w:rsidR="00F65D20" w:rsidRPr="007C4512" w14:paraId="5BC184D2" w14:textId="77777777" w:rsidTr="00F65D20">
        <w:trPr>
          <w:trHeight w:val="2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301E47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1865" w:type="dxa"/>
            <w:tcBorders>
              <w:top w:val="nil"/>
              <w:left w:val="nil"/>
              <w:bottom w:val="single" w:sz="4" w:space="0" w:color="auto"/>
              <w:right w:val="single" w:sz="4" w:space="0" w:color="auto"/>
            </w:tcBorders>
            <w:shd w:val="clear" w:color="auto" w:fill="auto"/>
            <w:vAlign w:val="bottom"/>
            <w:hideMark/>
          </w:tcPr>
          <w:p w14:paraId="7AA746C7"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7E53496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5C34417F"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r w:rsidR="00F65D20" w:rsidRPr="007C4512" w14:paraId="3FD83CE5" w14:textId="77777777" w:rsidTr="00F65D20">
        <w:trPr>
          <w:trHeight w:val="7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A11446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w:t>
            </w:r>
          </w:p>
        </w:tc>
        <w:tc>
          <w:tcPr>
            <w:tcW w:w="1865" w:type="dxa"/>
            <w:tcBorders>
              <w:top w:val="nil"/>
              <w:left w:val="nil"/>
              <w:bottom w:val="single" w:sz="8" w:space="0" w:color="auto"/>
              <w:right w:val="single" w:sz="4" w:space="0" w:color="auto"/>
            </w:tcBorders>
            <w:shd w:val="clear" w:color="auto" w:fill="auto"/>
            <w:vAlign w:val="bottom"/>
            <w:hideMark/>
          </w:tcPr>
          <w:p w14:paraId="737A14A2"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8" w:space="0" w:color="auto"/>
              <w:right w:val="single" w:sz="4" w:space="0" w:color="auto"/>
            </w:tcBorders>
            <w:shd w:val="clear" w:color="auto" w:fill="auto"/>
            <w:vAlign w:val="bottom"/>
            <w:hideMark/>
          </w:tcPr>
          <w:p w14:paraId="2D76764D"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shd w:val="clear" w:color="auto" w:fill="auto"/>
            <w:vAlign w:val="bottom"/>
            <w:hideMark/>
          </w:tcPr>
          <w:p w14:paraId="34A52DBB"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bl>
    <w:p w14:paraId="65A4EE7D" w14:textId="77777777" w:rsidR="00F65D20" w:rsidRPr="007C4512" w:rsidRDefault="00F65D20" w:rsidP="00F65D20">
      <w:pPr>
        <w:jc w:val="both"/>
        <w:rPr>
          <w:rFonts w:ascii="Times New Roman" w:hAnsi="Times New Roman" w:cs="Times New Roman"/>
          <w:i/>
          <w:sz w:val="4"/>
        </w:rPr>
      </w:pPr>
    </w:p>
    <w:p w14:paraId="035E0E53"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4A58429F"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Я ________________________________________________________________________________________________________________</w:t>
      </w:r>
    </w:p>
    <w:p w14:paraId="370097A4"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lastRenderedPageBreak/>
        <w:t xml:space="preserve">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8"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 адрес в пределах места нахождения:______________________________________________________,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юридического лица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2CC64C2A"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4E64BC1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990166C"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__________________________________</w:t>
      </w:r>
      <w:r w:rsidRPr="007C4512">
        <w:rPr>
          <w:rFonts w:ascii="Times New Roman" w:hAnsi="Times New Roman" w:cs="Times New Roman"/>
          <w:color w:val="000000" w:themeColor="text1"/>
          <w:sz w:val="16"/>
          <w:szCs w:val="16"/>
        </w:rPr>
        <w:t>полномочий и обязанностей;</w:t>
      </w:r>
    </w:p>
    <w:p w14:paraId="77B8E7D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адрес________________________: _________________________________________.</w:t>
      </w:r>
    </w:p>
    <w:p w14:paraId="0BA28B82"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75CEA575"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Я _________________________________________________________________________________________________________________</w:t>
      </w:r>
    </w:p>
    <w:p w14:paraId="13AE724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____________________________________________________________________________________________________________________ (указывается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9"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количественных и качественных показателей деятельности указанного в заявке-анкете юридического лица с использованием цифрового ресурса Корпорации и получения услуг _______________________________ ________________</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2663533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4B7CC9D0"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D570011"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5DAA34EF"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65BDADD5"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38C2ABA1"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1F3F24DE"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руководителя юридического лица </w:t>
      </w:r>
    </w:p>
    <w:p w14:paraId="54762945" w14:textId="77777777" w:rsidR="00F65D20" w:rsidRPr="007C4512" w:rsidRDefault="00F65D20" w:rsidP="00F65D20">
      <w:pPr>
        <w:spacing w:after="0" w:line="240" w:lineRule="auto"/>
        <w:jc w:val="both"/>
        <w:rPr>
          <w:rFonts w:ascii="Times New Roman" w:hAnsi="Times New Roman" w:cs="Times New Roman"/>
        </w:rPr>
      </w:pPr>
    </w:p>
    <w:p w14:paraId="541A26FD"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0A569978" w14:textId="77777777" w:rsidR="00F65D20" w:rsidRPr="007C4512" w:rsidRDefault="00F65D20" w:rsidP="00F65D20">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374A571A" w14:textId="77777777" w:rsidR="00F65D20" w:rsidRPr="007C4512" w:rsidRDefault="00F65D20" w:rsidP="00F65D20">
      <w:pPr>
        <w:spacing w:after="0" w:line="240" w:lineRule="auto"/>
        <w:jc w:val="both"/>
        <w:rPr>
          <w:rFonts w:ascii="Times New Roman" w:eastAsia="Times New Roman" w:hAnsi="Times New Roman" w:cs="Times New Roman"/>
          <w:b/>
          <w:bCs/>
          <w:color w:val="000000"/>
          <w:sz w:val="24"/>
          <w:szCs w:val="24"/>
          <w:lang w:eastAsia="ru-RU"/>
        </w:rPr>
      </w:pPr>
      <w:r w:rsidRPr="007C4512">
        <w:rPr>
          <w:rFonts w:ascii="Times New Roman" w:hAnsi="Times New Roman" w:cs="Times New Roman"/>
        </w:rPr>
        <w:t>Дата _______________________</w:t>
      </w:r>
    </w:p>
    <w:p w14:paraId="39FC575D" w14:textId="77777777" w:rsidR="00F65D20" w:rsidRPr="007C4512" w:rsidRDefault="00F65D20" w:rsidP="00F65D20">
      <w:pPr>
        <w:spacing w:after="0" w:line="240" w:lineRule="auto"/>
        <w:jc w:val="both"/>
        <w:rPr>
          <w:rFonts w:ascii="Times New Roman" w:eastAsia="Times New Roman" w:hAnsi="Times New Roman" w:cs="Times New Roman"/>
          <w:b/>
          <w:bCs/>
          <w:color w:val="000000"/>
          <w:sz w:val="24"/>
          <w:szCs w:val="24"/>
          <w:lang w:eastAsia="ru-RU"/>
        </w:rPr>
      </w:pPr>
    </w:p>
    <w:p w14:paraId="20B0593D" w14:textId="77777777" w:rsidR="00F65D20" w:rsidRPr="007C4512" w:rsidRDefault="00F65D20" w:rsidP="00F65D20">
      <w:pPr>
        <w:spacing w:after="0" w:line="240" w:lineRule="auto"/>
        <w:rPr>
          <w:rFonts w:ascii="Times New Roman" w:hAnsi="Times New Roman" w:cs="Times New Roman"/>
          <w:sz w:val="28"/>
          <w:szCs w:val="28"/>
        </w:rPr>
      </w:pPr>
    </w:p>
    <w:p w14:paraId="285C3375" w14:textId="77777777" w:rsidR="00F65D20" w:rsidRPr="007C4512" w:rsidRDefault="00F65D20" w:rsidP="00F65D20">
      <w:pPr>
        <w:spacing w:after="0" w:line="240" w:lineRule="auto"/>
        <w:ind w:left="2835"/>
        <w:jc w:val="right"/>
        <w:rPr>
          <w:rFonts w:ascii="Times New Roman" w:hAnsi="Times New Roman" w:cs="Times New Roman"/>
          <w:sz w:val="28"/>
          <w:szCs w:val="28"/>
        </w:rPr>
      </w:pPr>
    </w:p>
    <w:p w14:paraId="742ECF1D"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42CC93E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D52F53C"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296E35A"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619CC464"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5627223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6589BC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005D0E8B"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0D03978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5DD8F640"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676BE62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169732F"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574A612"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5713CBC4"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D82212E" w14:textId="77777777" w:rsidR="00CB790C" w:rsidRDefault="00CB790C" w:rsidP="00F65D20">
      <w:pPr>
        <w:spacing w:after="0" w:line="240" w:lineRule="auto"/>
        <w:jc w:val="center"/>
        <w:rPr>
          <w:rFonts w:ascii="Times New Roman" w:eastAsia="Times New Roman" w:hAnsi="Times New Roman" w:cs="Times New Roman"/>
          <w:b/>
          <w:bCs/>
          <w:color w:val="000000"/>
          <w:sz w:val="24"/>
          <w:szCs w:val="24"/>
          <w:lang w:eastAsia="ru-RU"/>
        </w:rPr>
      </w:pPr>
    </w:p>
    <w:p w14:paraId="443FB8C7" w14:textId="77777777" w:rsidR="00CB790C" w:rsidRDefault="00CB790C" w:rsidP="00F65D20">
      <w:pPr>
        <w:spacing w:after="0" w:line="240" w:lineRule="auto"/>
        <w:jc w:val="center"/>
        <w:rPr>
          <w:rFonts w:ascii="Times New Roman" w:eastAsia="Times New Roman" w:hAnsi="Times New Roman" w:cs="Times New Roman"/>
          <w:b/>
          <w:bCs/>
          <w:color w:val="000000"/>
          <w:sz w:val="24"/>
          <w:szCs w:val="24"/>
          <w:lang w:eastAsia="ru-RU"/>
        </w:rPr>
      </w:pPr>
    </w:p>
    <w:p w14:paraId="5BA086AE" w14:textId="77777777" w:rsidR="00CB790C" w:rsidRDefault="00CB790C" w:rsidP="00F65D20">
      <w:pPr>
        <w:spacing w:after="0" w:line="240" w:lineRule="auto"/>
        <w:jc w:val="center"/>
        <w:rPr>
          <w:rFonts w:ascii="Times New Roman" w:eastAsia="Times New Roman" w:hAnsi="Times New Roman" w:cs="Times New Roman"/>
          <w:b/>
          <w:bCs/>
          <w:color w:val="000000"/>
          <w:sz w:val="24"/>
          <w:szCs w:val="24"/>
          <w:lang w:eastAsia="ru-RU"/>
        </w:rPr>
      </w:pPr>
    </w:p>
    <w:p w14:paraId="1ED6843E"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индивидуальных предпринимателей)</w:t>
      </w:r>
    </w:p>
    <w:p w14:paraId="269C0B67"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F65D20" w:rsidRPr="007C4512" w14:paraId="5D2DC7CF" w14:textId="77777777" w:rsidTr="00F65D20">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4B6E2FD4"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F65D20" w:rsidRPr="007C4512" w14:paraId="5C281EAE" w14:textId="77777777" w:rsidTr="00F65D2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572A57"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6B0012C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7CDD984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F65D20" w:rsidRPr="007C4512" w14:paraId="5C3B917D" w14:textId="77777777" w:rsidTr="00F65D20">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2DE44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1D9B8DA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395FDE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66073CEE" w14:textId="77777777" w:rsidTr="00F65D20">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4956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3C81C043"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58B9ABF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0499E9F0" w14:textId="77777777" w:rsidTr="00F65D20">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EB96F9F"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6AFBF59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5F0958A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0A4B7F3" w14:textId="77777777" w:rsidTr="00F65D20">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B060A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4C798112"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6C59808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7D2ED218"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31B7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3052C10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1C3BCC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6E746E7"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3EE9D1"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709CBD9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4821E1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33183E0C" w14:textId="77777777" w:rsidTr="00F65D20">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197FB4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3E8F1008"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166E2D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6B0078B4" w14:textId="77777777" w:rsidTr="00F65D20">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4112F3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624C6D0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28FF738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2935F968" w14:textId="77777777" w:rsidTr="00F65D20">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23901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4B5BC88D"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B29AF4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14A44492" w14:textId="77777777" w:rsidTr="00F65D20">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ADD09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2528FBF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056FFE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5CEA84D9" w14:textId="77777777" w:rsidTr="00F65D20">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CE74D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50A7982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4886229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4EE86B95" w14:textId="77777777" w:rsidTr="00F65D20">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2BF7724B"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2. Данные о доходах и расходах</w:t>
            </w:r>
          </w:p>
        </w:tc>
      </w:tr>
      <w:tr w:rsidR="00F65D20" w:rsidRPr="007C4512" w14:paraId="51B69C39" w14:textId="77777777" w:rsidTr="00F65D20">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73FFC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0E286E8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402506D6"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678418C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Период, предшествующий отчетному</w:t>
            </w:r>
          </w:p>
        </w:tc>
      </w:tr>
      <w:tr w:rsidR="00F65D20" w:rsidRPr="007C4512" w14:paraId="5907562C" w14:textId="77777777" w:rsidTr="00F65D20">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594171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7D45B14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75AEE34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51522FF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r w:rsidR="00F65D20" w:rsidRPr="007C4512" w14:paraId="745A494D" w14:textId="77777777" w:rsidTr="00F65D20">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981B35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4FCA1D3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17D0D16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40FE3C40"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bl>
    <w:p w14:paraId="46BAF7F2" w14:textId="77777777" w:rsidR="00F65D20" w:rsidRPr="007C4512" w:rsidRDefault="00F65D20" w:rsidP="00F65D20">
      <w:pPr>
        <w:rPr>
          <w:rFonts w:ascii="Times New Roman" w:hAnsi="Times New Roman" w:cs="Times New Roman"/>
          <w:sz w:val="10"/>
        </w:rPr>
      </w:pPr>
    </w:p>
    <w:p w14:paraId="0DC6EB30"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233955F9" w14:textId="54879130"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lastRenderedPageBreak/>
        <w:t xml:space="preserve">1. Я _________________________________________________________________________________________________________________ 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30"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69A3FA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2CE5140"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00FE009"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________________________________</w:t>
      </w:r>
      <w:r w:rsidRPr="007C4512">
        <w:rPr>
          <w:rFonts w:ascii="Times New Roman" w:hAnsi="Times New Roman" w:cs="Times New Roman"/>
          <w:color w:val="000000" w:themeColor="text1"/>
          <w:sz w:val="16"/>
          <w:szCs w:val="16"/>
        </w:rPr>
        <w:t>полномочий и обязанностей;</w:t>
      </w:r>
    </w:p>
    <w:p w14:paraId="0C12A6A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4290A917"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42B3AF52"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2. Я _____________________________________________________________________________________________________ </w:t>
      </w:r>
    </w:p>
    <w:p w14:paraId="0259C01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____________________________________________________________________________________________________________________</w:t>
      </w:r>
    </w:p>
    <w:p w14:paraId="482A3FDD"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31"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17E0EC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ADE254C"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2749A7EE"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4FBC2EB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01586FAF" w14:textId="77777777" w:rsidR="00F65D20" w:rsidRPr="007C4512" w:rsidRDefault="00F65D20" w:rsidP="00F65D20">
      <w:pPr>
        <w:spacing w:after="0" w:line="240" w:lineRule="auto"/>
        <w:jc w:val="both"/>
        <w:rPr>
          <w:rFonts w:ascii="Times New Roman" w:hAnsi="Times New Roman" w:cs="Times New Roman"/>
        </w:rPr>
      </w:pPr>
    </w:p>
    <w:p w14:paraId="38C13A35"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индивидуального предпринимателя </w:t>
      </w:r>
    </w:p>
    <w:p w14:paraId="67E2CE7B" w14:textId="77777777" w:rsidR="00F65D20" w:rsidRPr="007C4512" w:rsidRDefault="00F65D20" w:rsidP="00F65D20">
      <w:pPr>
        <w:spacing w:after="0" w:line="240" w:lineRule="auto"/>
        <w:jc w:val="both"/>
        <w:rPr>
          <w:rFonts w:ascii="Times New Roman" w:hAnsi="Times New Roman" w:cs="Times New Roman"/>
          <w:sz w:val="18"/>
        </w:rPr>
      </w:pPr>
    </w:p>
    <w:p w14:paraId="03183814"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532C0040" w14:textId="77777777" w:rsidR="00F65D20" w:rsidRPr="007C4512" w:rsidRDefault="00F65D20" w:rsidP="00F65D20">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5A127ECD" w14:textId="77777777" w:rsidR="00F65D20" w:rsidRPr="007C4512" w:rsidRDefault="00F65D20" w:rsidP="00F65D20">
      <w:pPr>
        <w:spacing w:after="0" w:line="240" w:lineRule="auto"/>
        <w:jc w:val="both"/>
        <w:rPr>
          <w:rFonts w:ascii="Times New Roman" w:hAnsi="Times New Roman" w:cs="Times New Roman"/>
          <w:i/>
          <w:sz w:val="24"/>
        </w:rPr>
      </w:pPr>
      <w:r w:rsidRPr="007C4512">
        <w:rPr>
          <w:rFonts w:ascii="Times New Roman" w:hAnsi="Times New Roman" w:cs="Times New Roman"/>
        </w:rPr>
        <w:t>Дата ____________________</w:t>
      </w:r>
    </w:p>
    <w:p w14:paraId="1297705E" w14:textId="77777777" w:rsidR="00F65D20" w:rsidRPr="007C4512" w:rsidRDefault="00F65D20" w:rsidP="00F65D20">
      <w:pPr>
        <w:spacing w:after="0" w:line="240" w:lineRule="auto"/>
        <w:rPr>
          <w:rFonts w:ascii="Times New Roman" w:hAnsi="Times New Roman" w:cs="Times New Roman"/>
          <w:sz w:val="16"/>
          <w:szCs w:val="28"/>
        </w:rPr>
      </w:pPr>
    </w:p>
    <w:p w14:paraId="56BE7D38" w14:textId="77777777" w:rsidR="00F65D20" w:rsidRPr="007C4512" w:rsidRDefault="00F65D20" w:rsidP="00F65D20"/>
    <w:p w14:paraId="64D6BA96" w14:textId="77777777" w:rsidR="00F65D20" w:rsidRPr="007C4512" w:rsidRDefault="00F65D20" w:rsidP="00F65D20">
      <w:pPr>
        <w:spacing w:line="276" w:lineRule="auto"/>
        <w:jc w:val="right"/>
        <w:rPr>
          <w:rFonts w:ascii="Times New Roman" w:eastAsia="Calibri" w:hAnsi="Times New Roman" w:cs="Times New Roman"/>
        </w:rPr>
      </w:pPr>
    </w:p>
    <w:p w14:paraId="176B7B69" w14:textId="77777777" w:rsidR="00F65D20" w:rsidRPr="007C4512" w:rsidRDefault="00F65D20" w:rsidP="00736999">
      <w:pPr>
        <w:widowControl w:val="0"/>
        <w:autoSpaceDE w:val="0"/>
        <w:autoSpaceDN w:val="0"/>
        <w:spacing w:line="276" w:lineRule="auto"/>
        <w:jc w:val="both"/>
        <w:rPr>
          <w:rFonts w:ascii="Times New Roman" w:hAnsi="Times New Roman" w:cs="Times New Roman"/>
          <w:i/>
        </w:rPr>
      </w:pPr>
    </w:p>
    <w:p w14:paraId="2F24D8FE"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33A55394" w14:textId="77777777" w:rsidR="00E83B0C" w:rsidRPr="00BD1D93" w:rsidRDefault="00E83B0C" w:rsidP="00E83B0C">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68841D4B"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p>
    <w:p w14:paraId="2F64BFDB" w14:textId="77777777" w:rsidR="00E83B0C" w:rsidRDefault="00E83B0C" w:rsidP="00E83B0C">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0181BD8E" w14:textId="77777777" w:rsidR="00EA31D5" w:rsidRDefault="00EA31D5" w:rsidP="00C050DA">
      <w:pPr>
        <w:contextualSpacing/>
        <w:jc w:val="right"/>
        <w:rPr>
          <w:rFonts w:ascii="Times New Roman" w:hAnsi="Times New Roman" w:cs="Times New Roman"/>
          <w:b/>
          <w:bCs/>
        </w:rPr>
      </w:pPr>
    </w:p>
    <w:p w14:paraId="69519E71" w14:textId="77777777" w:rsidR="00EA31D5" w:rsidRDefault="00EA31D5" w:rsidP="00C050DA">
      <w:pPr>
        <w:contextualSpacing/>
        <w:jc w:val="right"/>
        <w:rPr>
          <w:rFonts w:ascii="Times New Roman" w:hAnsi="Times New Roman" w:cs="Times New Roman"/>
          <w:b/>
          <w:bCs/>
        </w:rPr>
      </w:pPr>
    </w:p>
    <w:p w14:paraId="7B38352F" w14:textId="77777777" w:rsidR="00EA31D5" w:rsidRDefault="00EA31D5" w:rsidP="00C050DA">
      <w:pPr>
        <w:contextualSpacing/>
        <w:jc w:val="right"/>
        <w:rPr>
          <w:rFonts w:ascii="Times New Roman" w:hAnsi="Times New Roman" w:cs="Times New Roman"/>
          <w:b/>
          <w:bCs/>
        </w:rPr>
      </w:pPr>
    </w:p>
    <w:p w14:paraId="365D331A" w14:textId="77777777" w:rsidR="00EA31D5" w:rsidRDefault="00EA31D5" w:rsidP="00C050DA">
      <w:pPr>
        <w:contextualSpacing/>
        <w:jc w:val="right"/>
        <w:rPr>
          <w:rFonts w:ascii="Times New Roman" w:hAnsi="Times New Roman" w:cs="Times New Roman"/>
          <w:b/>
          <w:bCs/>
        </w:rPr>
      </w:pPr>
    </w:p>
    <w:p w14:paraId="307E3CFF" w14:textId="77777777" w:rsidR="00EA31D5" w:rsidRDefault="00EA31D5" w:rsidP="00C050DA">
      <w:pPr>
        <w:contextualSpacing/>
        <w:jc w:val="right"/>
        <w:rPr>
          <w:rFonts w:ascii="Times New Roman" w:hAnsi="Times New Roman" w:cs="Times New Roman"/>
          <w:b/>
          <w:bCs/>
        </w:rPr>
      </w:pPr>
    </w:p>
    <w:p w14:paraId="75F6C03A" w14:textId="77777777" w:rsidR="00EA31D5" w:rsidRDefault="00EA31D5" w:rsidP="00C050DA">
      <w:pPr>
        <w:contextualSpacing/>
        <w:jc w:val="right"/>
        <w:rPr>
          <w:rFonts w:ascii="Times New Roman" w:hAnsi="Times New Roman" w:cs="Times New Roman"/>
          <w:b/>
          <w:bCs/>
        </w:rPr>
      </w:pPr>
    </w:p>
    <w:p w14:paraId="163956C0" w14:textId="77777777" w:rsidR="00EA31D5" w:rsidRDefault="00EA31D5" w:rsidP="00C050DA">
      <w:pPr>
        <w:contextualSpacing/>
        <w:jc w:val="right"/>
        <w:rPr>
          <w:rFonts w:ascii="Times New Roman" w:hAnsi="Times New Roman" w:cs="Times New Roman"/>
          <w:b/>
          <w:bCs/>
        </w:rPr>
      </w:pPr>
    </w:p>
    <w:p w14:paraId="30C1C9F6" w14:textId="77777777" w:rsidR="00EA31D5" w:rsidRDefault="00EA31D5" w:rsidP="00C050DA">
      <w:pPr>
        <w:contextualSpacing/>
        <w:jc w:val="right"/>
        <w:rPr>
          <w:rFonts w:ascii="Times New Roman" w:hAnsi="Times New Roman" w:cs="Times New Roman"/>
          <w:b/>
          <w:bCs/>
        </w:rPr>
      </w:pPr>
    </w:p>
    <w:p w14:paraId="156D9D6A" w14:textId="77777777" w:rsidR="00EA31D5" w:rsidRDefault="00EA31D5" w:rsidP="00C050DA">
      <w:pPr>
        <w:contextualSpacing/>
        <w:jc w:val="right"/>
        <w:rPr>
          <w:rFonts w:ascii="Times New Roman" w:hAnsi="Times New Roman" w:cs="Times New Roman"/>
          <w:b/>
          <w:bCs/>
        </w:rPr>
      </w:pPr>
    </w:p>
    <w:p w14:paraId="0614D4B4" w14:textId="166F726D" w:rsidR="00C050DA" w:rsidRPr="004370B3" w:rsidRDefault="00C050DA" w:rsidP="00C050DA">
      <w:pPr>
        <w:contextualSpacing/>
        <w:jc w:val="right"/>
        <w:rPr>
          <w:rFonts w:ascii="Times New Roman" w:hAnsi="Times New Roman" w:cs="Times New Roman"/>
          <w:b/>
          <w:bCs/>
        </w:rPr>
      </w:pPr>
      <w:r w:rsidRPr="004370B3">
        <w:rPr>
          <w:rFonts w:ascii="Times New Roman" w:hAnsi="Times New Roman" w:cs="Times New Roman"/>
          <w:b/>
          <w:bCs/>
        </w:rPr>
        <w:lastRenderedPageBreak/>
        <w:t xml:space="preserve">Приложение № </w:t>
      </w:r>
      <w:r w:rsidR="00EA31D5">
        <w:rPr>
          <w:rFonts w:ascii="Times New Roman" w:hAnsi="Times New Roman" w:cs="Times New Roman"/>
          <w:b/>
          <w:bCs/>
        </w:rPr>
        <w:t>3</w:t>
      </w:r>
      <w:r w:rsidRPr="004370B3">
        <w:rPr>
          <w:rFonts w:ascii="Times New Roman" w:hAnsi="Times New Roman" w:cs="Times New Roman"/>
          <w:b/>
          <w:bCs/>
        </w:rPr>
        <w:t xml:space="preserve"> к Техническому заданию</w:t>
      </w:r>
    </w:p>
    <w:p w14:paraId="031FFA00" w14:textId="77777777" w:rsidR="00EA31D5" w:rsidRDefault="00EA31D5" w:rsidP="004370B3">
      <w:pPr>
        <w:autoSpaceDE w:val="0"/>
        <w:autoSpaceDN w:val="0"/>
        <w:adjustRightInd w:val="0"/>
        <w:ind w:right="140"/>
        <w:jc w:val="center"/>
        <w:rPr>
          <w:rFonts w:ascii="Times New Roman" w:eastAsia="Arial" w:hAnsi="Times New Roman" w:cs="Times New Roman"/>
          <w:b/>
        </w:rPr>
      </w:pPr>
      <w:bookmarkStart w:id="17" w:name="_Hlk77327492"/>
    </w:p>
    <w:p w14:paraId="4B78E405" w14:textId="77777777" w:rsidR="004370B3" w:rsidRPr="004370B3" w:rsidRDefault="004370B3" w:rsidP="004370B3">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77D076F2" w14:textId="77777777" w:rsidR="004370B3" w:rsidRPr="004370B3" w:rsidRDefault="004370B3" w:rsidP="004370B3">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_______ 202_ г.</w:t>
      </w:r>
    </w:p>
    <w:p w14:paraId="137007AB" w14:textId="77777777" w:rsidR="004370B3" w:rsidRPr="004370B3" w:rsidRDefault="004370B3" w:rsidP="004370B3">
      <w:pPr>
        <w:autoSpaceDE w:val="0"/>
        <w:autoSpaceDN w:val="0"/>
        <w:adjustRightInd w:val="0"/>
        <w:ind w:right="140"/>
        <w:jc w:val="both"/>
        <w:rPr>
          <w:rFonts w:ascii="Times New Roman" w:eastAsia="Arial" w:hAnsi="Times New Roman" w:cs="Times New Roman"/>
        </w:rPr>
      </w:pPr>
    </w:p>
    <w:p w14:paraId="4BE2F85F" w14:textId="77777777" w:rsidR="004370B3" w:rsidRPr="004370B3" w:rsidRDefault="004370B3" w:rsidP="004370B3">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32" w:tgtFrame="_blank" w:history="1">
        <w:r w:rsidRPr="004370B3">
          <w:rPr>
            <w:rFonts w:ascii="Times New Roman" w:eastAsia="Arial" w:hAnsi="Times New Roman" w:cs="Times New Roman"/>
            <w:i/>
            <w:iCs/>
          </w:rPr>
          <w:t>, </w:t>
        </w:r>
        <w:proofErr w:type="spellStart"/>
      </w:hyperlink>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D5F38C4" w14:textId="4EF2F646" w:rsidR="004370B3" w:rsidRPr="008D6930" w:rsidRDefault="008D6930" w:rsidP="008D6930">
      <w:pPr>
        <w:autoSpaceDE w:val="0"/>
        <w:autoSpaceDN w:val="0"/>
        <w:adjustRightInd w:val="0"/>
        <w:ind w:firstLine="709"/>
        <w:contextualSpacing/>
        <w:jc w:val="center"/>
        <w:rPr>
          <w:rFonts w:ascii="Times New Roman" w:eastAsia="Arial" w:hAnsi="Times New Roman" w:cs="Times New Roman"/>
          <w:b/>
        </w:rPr>
      </w:pPr>
      <w:r w:rsidRPr="008D6930">
        <w:rPr>
          <w:rFonts w:ascii="Times New Roman" w:eastAsia="Arial" w:hAnsi="Times New Roman" w:cs="Times New Roman"/>
          <w:b/>
        </w:rPr>
        <w:t>1.Предмет Договора</w:t>
      </w:r>
    </w:p>
    <w:p w14:paraId="29119265" w14:textId="77777777" w:rsidR="004370B3" w:rsidRPr="004370B3" w:rsidRDefault="004370B3" w:rsidP="004370B3">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 xml:space="preserve">Получателю услуг </w:t>
      </w:r>
      <w:r w:rsidRPr="004370B3">
        <w:rPr>
          <w:rFonts w:ascii="Times New Roman" w:eastAsia="Arial Unicode MS" w:hAnsi="Times New Roman" w:cs="Times New Roman"/>
          <w:lang w:eastAsia="ru-RU" w:bidi="ru-RU"/>
        </w:rPr>
        <w:t>комплексные услуги «</w:t>
      </w:r>
      <w:r w:rsidRPr="004370B3">
        <w:rPr>
          <w:rFonts w:ascii="Times New Roman" w:eastAsia="Arial Unicode MS" w:hAnsi="Times New Roman" w:cs="Times New Roman"/>
          <w:b/>
          <w:lang w:eastAsia="ru-RU" w:bidi="ru-RU"/>
        </w:rPr>
        <w:t>О</w:t>
      </w:r>
      <w:r w:rsidRPr="004370B3">
        <w:rPr>
          <w:rFonts w:ascii="Times New Roman" w:hAnsi="Times New Roman" w:cs="Times New Roman"/>
          <w:b/>
        </w:rPr>
        <w:t xml:space="preserve">рганизация и обеспечение участия в одних закупках» </w:t>
      </w:r>
      <w:r w:rsidRPr="004370B3">
        <w:rPr>
          <w:rFonts w:ascii="Times New Roman" w:eastAsia="SimSun" w:hAnsi="Times New Roman" w:cs="Times New Roman"/>
          <w:color w:val="000000"/>
          <w:kern w:val="1"/>
          <w:lang w:eastAsia="zh-CN" w:bidi="hi-IN"/>
        </w:rPr>
        <w:t xml:space="preserve">(далее - Услуги), в объеме, установленном в Техническом задании Договора № ________ от ___________, </w:t>
      </w:r>
      <w:r w:rsidRPr="004370B3">
        <w:rPr>
          <w:rFonts w:ascii="Times New Roman" w:eastAsia="Arial" w:hAnsi="Times New Roman" w:cs="Times New Roman"/>
        </w:rPr>
        <w:t xml:space="preserve">на оказание Комплексных услуг </w:t>
      </w:r>
      <w:r w:rsidRPr="004370B3">
        <w:rPr>
          <w:rFonts w:ascii="Times New Roman" w:eastAsia="Arial Unicode MS" w:hAnsi="Times New Roman" w:cs="Times New Roman"/>
          <w:lang w:eastAsia="ru-RU" w:bidi="ru-RU"/>
        </w:rPr>
        <w:t>«</w:t>
      </w:r>
      <w:r w:rsidRPr="004370B3">
        <w:rPr>
          <w:rFonts w:ascii="Times New Roman" w:eastAsia="Arial Unicode MS" w:hAnsi="Times New Roman" w:cs="Times New Roman"/>
          <w:b/>
          <w:lang w:eastAsia="ru-RU" w:bidi="ru-RU"/>
        </w:rPr>
        <w:t>О</w:t>
      </w:r>
      <w:r w:rsidRPr="004370B3">
        <w:rPr>
          <w:rFonts w:ascii="Times New Roman" w:hAnsi="Times New Roman" w:cs="Times New Roman"/>
          <w:b/>
        </w:rPr>
        <w:t xml:space="preserve">рганизация и обеспечение участия в одних закупках» </w:t>
      </w:r>
      <w:r w:rsidRPr="004370B3">
        <w:rPr>
          <w:rFonts w:ascii="Times New Roman" w:eastAsia="SimSun" w:hAnsi="Times New Roman" w:cs="Times New Roman"/>
          <w:color w:val="000000"/>
          <w:kern w:val="1"/>
          <w:lang w:eastAsia="zh-CN" w:bidi="hi-IN"/>
        </w:rPr>
        <w:t xml:space="preserve">заключенного по итогам открытого конкурса между </w:t>
      </w:r>
      <w:proofErr w:type="spellStart"/>
      <w:r w:rsidRPr="004370B3">
        <w:rPr>
          <w:rFonts w:ascii="Times New Roman" w:eastAsia="SimSun" w:hAnsi="Times New Roman" w:cs="Times New Roman"/>
          <w:color w:val="000000"/>
          <w:kern w:val="1"/>
          <w:lang w:eastAsia="zh-CN" w:bidi="hi-IN"/>
        </w:rPr>
        <w:t>Микрокредитной</w:t>
      </w:r>
      <w:proofErr w:type="spellEnd"/>
      <w:r w:rsidRPr="004370B3">
        <w:rPr>
          <w:rFonts w:ascii="Times New Roman" w:eastAsia="SimSun" w:hAnsi="Times New Roman" w:cs="Times New Roman"/>
          <w:color w:val="000000"/>
          <w:kern w:val="1"/>
          <w:lang w:eastAsia="zh-CN" w:bidi="hi-IN"/>
        </w:rPr>
        <w:t xml:space="preserve"> компанией Фонд поддержки предпринимательства Республики Мордовия (далее по тексту Заказчик) и Исполнителем.</w:t>
      </w:r>
    </w:p>
    <w:p w14:paraId="2229E258" w14:textId="48E1FF57" w:rsidR="004370B3" w:rsidRPr="004370B3" w:rsidRDefault="004370B3" w:rsidP="004370B3">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1.2. Место оказания услуг: Республика Мордовия.</w:t>
      </w:r>
    </w:p>
    <w:p w14:paraId="3BDCFF8B" w14:textId="2D043831" w:rsidR="004370B3" w:rsidRPr="004370B3" w:rsidRDefault="004370B3" w:rsidP="003F13C7">
      <w:pPr>
        <w:widowControl w:val="0"/>
        <w:spacing w:after="0" w:line="240" w:lineRule="auto"/>
        <w:ind w:firstLine="851"/>
        <w:jc w:val="both"/>
        <w:outlineLvl w:val="3"/>
        <w:rPr>
          <w:rFonts w:ascii="Times New Roman" w:hAnsi="Times New Roman" w:cs="Times New Roman"/>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 xml:space="preserve">Срок (период) оказания услуг: </w:t>
      </w:r>
      <w:r w:rsidRPr="004370B3">
        <w:rPr>
          <w:rFonts w:ascii="Times New Roman" w:eastAsia="Times New Roman" w:hAnsi="Times New Roman" w:cs="Times New Roman"/>
          <w:color w:val="000000"/>
          <w:u w:color="000000"/>
          <w:lang w:eastAsia="ru-RU"/>
        </w:rPr>
        <w:t xml:space="preserve">со дня, следующего за днем заключения Договора </w:t>
      </w:r>
      <w:r w:rsidR="003F13C7">
        <w:rPr>
          <w:rFonts w:ascii="Times New Roman" w:eastAsia="Times New Roman" w:hAnsi="Times New Roman" w:cs="Times New Roman"/>
          <w:lang w:eastAsia="ru-RU"/>
        </w:rPr>
        <w:t>д</w:t>
      </w:r>
      <w:r w:rsidRPr="004370B3">
        <w:rPr>
          <w:rFonts w:ascii="Times New Roman" w:eastAsia="Times New Roman" w:hAnsi="Times New Roman" w:cs="Times New Roman"/>
          <w:lang w:eastAsia="ru-RU"/>
        </w:rPr>
        <w:t xml:space="preserve">о 01 </w:t>
      </w:r>
      <w:r w:rsidRPr="004370B3">
        <w:rPr>
          <w:rFonts w:ascii="Times New Roman" w:hAnsi="Times New Roman" w:cs="Times New Roman"/>
        </w:rPr>
        <w:t>декабря</w:t>
      </w:r>
      <w:r w:rsidRPr="004370B3">
        <w:rPr>
          <w:rFonts w:ascii="Times New Roman" w:eastAsia="Times New Roman" w:hAnsi="Times New Roman" w:cs="Times New Roman"/>
          <w:lang w:eastAsia="ru-RU"/>
        </w:rPr>
        <w:t xml:space="preserve"> 2022 года.</w:t>
      </w:r>
    </w:p>
    <w:p w14:paraId="28444C77" w14:textId="77777777" w:rsidR="004370B3" w:rsidRPr="004370B3" w:rsidRDefault="004370B3" w:rsidP="003F13C7">
      <w:pPr>
        <w:pStyle w:val="a7"/>
        <w:widowControl w:val="0"/>
        <w:numPr>
          <w:ilvl w:val="1"/>
          <w:numId w:val="40"/>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5F364A52" w14:textId="77777777" w:rsidR="004370B3" w:rsidRPr="004370B3" w:rsidRDefault="004370B3" w:rsidP="004370B3">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r w:rsidRPr="004370B3">
        <w:rPr>
          <w:rFonts w:ascii="Times New Roman" w:hAnsi="Times New Roman" w:cs="Times New Roman"/>
        </w:rPr>
        <w:t>А</w:t>
      </w:r>
      <w:r w:rsidRPr="004370B3">
        <w:rPr>
          <w:rFonts w:ascii="Times New Roman" w:eastAsia="Times New Roman" w:hAnsi="Times New Roman" w:cs="Times New Roman"/>
        </w:rPr>
        <w:t xml:space="preserve"> к настоящему договору)</w:t>
      </w:r>
      <w:r w:rsidRPr="004370B3">
        <w:rPr>
          <w:rFonts w:ascii="Times New Roman" w:eastAsia="Times New Roman" w:hAnsi="Times New Roman" w:cs="Times New Roman"/>
          <w:lang w:eastAsia="ru-RU"/>
        </w:rPr>
        <w:t>.</w:t>
      </w:r>
    </w:p>
    <w:p w14:paraId="40CE0481" w14:textId="77777777" w:rsidR="004370B3" w:rsidRPr="004370B3" w:rsidRDefault="004370B3" w:rsidP="004370B3">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3A8FA51A" w14:textId="77777777" w:rsidR="004370B3" w:rsidRPr="004370B3" w:rsidRDefault="004370B3" w:rsidP="004370B3">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33BDA0ED" w14:textId="77777777" w:rsidR="004370B3" w:rsidRPr="004370B3" w:rsidRDefault="004370B3" w:rsidP="004370B3">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CD36CB5" w14:textId="77777777" w:rsidR="004370B3" w:rsidRPr="004370B3" w:rsidRDefault="004370B3" w:rsidP="004370B3">
      <w:pPr>
        <w:pStyle w:val="a7"/>
        <w:numPr>
          <w:ilvl w:val="1"/>
          <w:numId w:val="41"/>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25FE0F9B" w14:textId="77777777" w:rsidR="004370B3" w:rsidRPr="004370B3" w:rsidRDefault="004370B3" w:rsidP="004370B3">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1EA97B76" w14:textId="77777777" w:rsidR="004370B3" w:rsidRPr="004370B3" w:rsidRDefault="004370B3" w:rsidP="004370B3">
      <w:pPr>
        <w:tabs>
          <w:tab w:val="left" w:pos="1134"/>
        </w:tabs>
        <w:ind w:right="40" w:firstLine="709"/>
        <w:jc w:val="both"/>
        <w:rPr>
          <w:rFonts w:ascii="Times New Roman" w:eastAsia="Arial" w:hAnsi="Times New Roman" w:cs="Times New Roman"/>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w:t>
      </w:r>
      <w:proofErr w:type="gramStart"/>
      <w:r w:rsidRPr="004370B3">
        <w:rPr>
          <w:rFonts w:ascii="Times New Roman" w:eastAsia="Arial" w:hAnsi="Times New Roman" w:cs="Times New Roman"/>
        </w:rPr>
        <w:t>Заказчиком  в</w:t>
      </w:r>
      <w:proofErr w:type="gramEnd"/>
      <w:r w:rsidRPr="004370B3">
        <w:rPr>
          <w:rFonts w:ascii="Times New Roman" w:eastAsia="Arial" w:hAnsi="Times New Roman" w:cs="Times New Roman"/>
        </w:rPr>
        <w:t xml:space="preserve"> рамках Договора № __________ от «__» ________ 2022 г. на оказание Комплексных услуг </w:t>
      </w:r>
      <w:r w:rsidRPr="004370B3">
        <w:rPr>
          <w:rFonts w:ascii="Times New Roman" w:eastAsia="Arial Unicode MS" w:hAnsi="Times New Roman" w:cs="Times New Roman"/>
          <w:lang w:eastAsia="ru-RU" w:bidi="ru-RU"/>
        </w:rPr>
        <w:t>«</w:t>
      </w:r>
      <w:r w:rsidRPr="004370B3">
        <w:rPr>
          <w:rFonts w:ascii="Times New Roman" w:eastAsia="Arial Unicode MS" w:hAnsi="Times New Roman" w:cs="Times New Roman"/>
          <w:b/>
          <w:lang w:eastAsia="ru-RU" w:bidi="ru-RU"/>
        </w:rPr>
        <w:t>О</w:t>
      </w:r>
      <w:r w:rsidRPr="004370B3">
        <w:rPr>
          <w:rFonts w:ascii="Times New Roman" w:hAnsi="Times New Roman" w:cs="Times New Roman"/>
          <w:b/>
        </w:rPr>
        <w:t>рганизация и обеспечение участия в одних закупках»</w:t>
      </w:r>
      <w:r w:rsidRPr="004370B3">
        <w:rPr>
          <w:rFonts w:ascii="Times New Roman" w:eastAsia="Arial" w:hAnsi="Times New Roman" w:cs="Times New Roman"/>
        </w:rPr>
        <w:t xml:space="preserve"> субъектов малого и среднего предпринимательства Республики Мордовия. </w:t>
      </w:r>
    </w:p>
    <w:p w14:paraId="66F222A6" w14:textId="77777777" w:rsidR="004370B3" w:rsidRPr="004370B3" w:rsidRDefault="004370B3" w:rsidP="004370B3">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22830C3"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0AE3AFB7"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5BD8B128"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31135C8" w14:textId="77777777" w:rsidR="004370B3" w:rsidRPr="004370B3" w:rsidRDefault="004370B3" w:rsidP="004370B3">
      <w:pPr>
        <w:tabs>
          <w:tab w:val="left" w:pos="1134"/>
        </w:tabs>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664902DC" w14:textId="77777777" w:rsidR="004370B3" w:rsidRPr="004370B3" w:rsidRDefault="004370B3" w:rsidP="006533A4">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 xml:space="preserve">4.1.4. </w:t>
      </w:r>
      <w:r w:rsidRPr="004370B3">
        <w:rPr>
          <w:rFonts w:ascii="Times New Roman" w:eastAsia="Times New Roman" w:hAnsi="Times New Roman" w:cs="Times New Roman"/>
        </w:rPr>
        <w:t>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14:paraId="19FF9D86" w14:textId="77777777" w:rsidR="004370B3" w:rsidRPr="004370B3" w:rsidRDefault="004370B3" w:rsidP="006533A4">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7E4ACADC" w14:textId="77777777" w:rsidR="004370B3" w:rsidRPr="004370B3" w:rsidRDefault="004370B3" w:rsidP="006533A4">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16554812" w14:textId="103E4C2A" w:rsidR="004370B3" w:rsidRPr="004370B3" w:rsidRDefault="004370B3" w:rsidP="006533A4">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6533A4">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6E7095">
        <w:rPr>
          <w:rFonts w:ascii="Times New Roman" w:eastAsia="Arial" w:hAnsi="Times New Roman" w:cs="Times New Roman"/>
        </w:rPr>
        <w:t>Получателю услуг</w:t>
      </w:r>
      <w:r w:rsidRPr="004370B3">
        <w:rPr>
          <w:rFonts w:ascii="Times New Roman" w:eastAsia="Arial" w:hAnsi="Times New Roman" w:cs="Times New Roman"/>
        </w:rPr>
        <w:t>.</w:t>
      </w:r>
    </w:p>
    <w:p w14:paraId="60BA8E9D" w14:textId="77777777" w:rsidR="004370B3" w:rsidRPr="004370B3" w:rsidRDefault="004370B3" w:rsidP="006533A4">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6FFE0016"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w:t>
      </w:r>
      <w:proofErr w:type="gramStart"/>
      <w:r w:rsidRPr="004370B3">
        <w:rPr>
          <w:rFonts w:ascii="Times New Roman" w:hAnsi="Times New Roman" w:cs="Times New Roman"/>
        </w:rPr>
        <w:t>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ных</w:t>
      </w:r>
      <w:proofErr w:type="gramEnd"/>
      <w:r w:rsidRPr="004370B3">
        <w:rPr>
          <w:rFonts w:ascii="Times New Roman" w:hAnsi="Times New Roman" w:cs="Times New Roman"/>
        </w:rPr>
        <w:t xml:space="preserve">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7E565123"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5073A360"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.1. Принять Услуги в установленный срок в соответствии с условиями настоящего Договора на основании подписанного Сторонами Акта сдачи-приемки.</w:t>
      </w:r>
    </w:p>
    <w:p w14:paraId="7F4F76DC"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268FBFB9"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73BAE1F6" w14:textId="77777777" w:rsidR="004370B3" w:rsidRPr="004370B3" w:rsidRDefault="004370B3" w:rsidP="004370B3">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637B9EB0" w14:textId="77777777" w:rsidR="004370B3" w:rsidRPr="004370B3" w:rsidRDefault="004370B3" w:rsidP="004370B3">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1883BDC0"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113333D"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p>
    <w:p w14:paraId="28A15F63" w14:textId="77777777" w:rsidR="004370B3" w:rsidRPr="004370B3" w:rsidRDefault="004370B3" w:rsidP="004370B3">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1D52398" w14:textId="77777777" w:rsidR="004370B3" w:rsidRPr="004370B3" w:rsidRDefault="004370B3" w:rsidP="003F7FAB">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5.1. По завершению оказания услуг, Исполнитель предоставляет Получателю услуги Акт сдачи-приемки услуг, подписанный со своей стороны в трех экземплярах.</w:t>
      </w:r>
    </w:p>
    <w:p w14:paraId="78C354C2" w14:textId="77777777" w:rsidR="004370B3" w:rsidRPr="004370B3" w:rsidRDefault="004370B3" w:rsidP="003F7FAB">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78978ECF" w14:textId="47C39645" w:rsidR="004370B3" w:rsidRPr="004370B3" w:rsidRDefault="004370B3" w:rsidP="003F7FAB">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3F7FAB">
        <w:rPr>
          <w:rFonts w:ascii="Times New Roman" w:eastAsia="Arial" w:hAnsi="Times New Roman" w:cs="Times New Roman"/>
        </w:rPr>
        <w:t>5</w:t>
      </w:r>
      <w:r w:rsidRPr="004370B3">
        <w:rPr>
          <w:rFonts w:ascii="Times New Roman" w:eastAsia="Arial" w:hAnsi="Times New Roman" w:cs="Times New Roman"/>
        </w:rPr>
        <w:t>.2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Договору № _________ от «__» _______ 2022 г.</w:t>
      </w:r>
    </w:p>
    <w:p w14:paraId="694E909C" w14:textId="77777777" w:rsidR="004370B3" w:rsidRPr="004370B3" w:rsidRDefault="004370B3" w:rsidP="004370B3">
      <w:pPr>
        <w:autoSpaceDE w:val="0"/>
        <w:autoSpaceDN w:val="0"/>
        <w:adjustRightInd w:val="0"/>
        <w:ind w:firstLine="708"/>
        <w:jc w:val="both"/>
        <w:rPr>
          <w:rFonts w:ascii="Times New Roman" w:eastAsia="Arial" w:hAnsi="Times New Roman" w:cs="Times New Roman"/>
        </w:rPr>
      </w:pPr>
    </w:p>
    <w:p w14:paraId="060EA2CB" w14:textId="77777777" w:rsidR="004370B3" w:rsidRPr="004370B3" w:rsidRDefault="004370B3" w:rsidP="004370B3">
      <w:pPr>
        <w:keepNext/>
        <w:keepLines/>
        <w:tabs>
          <w:tab w:val="left" w:pos="1134"/>
        </w:tabs>
        <w:spacing w:after="0" w:line="240" w:lineRule="auto"/>
        <w:ind w:firstLine="709"/>
        <w:jc w:val="center"/>
        <w:rPr>
          <w:rFonts w:ascii="Times New Roman" w:eastAsia="Times New Roman" w:hAnsi="Times New Roman" w:cs="Times New Roman"/>
          <w:b/>
          <w:bCs/>
        </w:rPr>
      </w:pPr>
      <w:r w:rsidRPr="004370B3">
        <w:rPr>
          <w:rFonts w:ascii="Times New Roman" w:hAnsi="Times New Roman" w:cs="Times New Roman"/>
          <w:b/>
          <w:bCs/>
        </w:rPr>
        <w:t>6</w:t>
      </w:r>
      <w:r w:rsidRPr="004370B3">
        <w:rPr>
          <w:rFonts w:ascii="Times New Roman" w:eastAsia="Times New Roman" w:hAnsi="Times New Roman" w:cs="Times New Roman"/>
          <w:b/>
          <w:bCs/>
        </w:rPr>
        <w:t>. Ответственность сторон</w:t>
      </w:r>
    </w:p>
    <w:p w14:paraId="7A87EB5B"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4B5D094E"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4B3AC9EE" w14:textId="77777777" w:rsidR="004370B3" w:rsidRPr="004370B3" w:rsidRDefault="004370B3" w:rsidP="004370B3">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9618C13" w14:textId="77777777" w:rsidR="004370B3" w:rsidRPr="004370B3" w:rsidRDefault="004370B3" w:rsidP="004370B3">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E477BDD" w14:textId="77777777" w:rsidR="004370B3" w:rsidRPr="004370B3" w:rsidRDefault="004370B3" w:rsidP="004370B3">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7678149" w14:textId="77777777" w:rsidR="004370B3" w:rsidRPr="004370B3" w:rsidRDefault="004370B3" w:rsidP="004370B3">
      <w:pPr>
        <w:keepNext/>
        <w:keepLines/>
        <w:tabs>
          <w:tab w:val="left" w:pos="1134"/>
        </w:tabs>
        <w:spacing w:after="0" w:line="240" w:lineRule="auto"/>
        <w:ind w:firstLine="709"/>
        <w:jc w:val="both"/>
        <w:rPr>
          <w:rFonts w:ascii="Times New Roman" w:eastAsia="Times New Roman" w:hAnsi="Times New Roman" w:cs="Times New Roman"/>
        </w:rPr>
      </w:pPr>
    </w:p>
    <w:p w14:paraId="18D7A99C" w14:textId="77777777" w:rsidR="004370B3" w:rsidRPr="004370B3" w:rsidRDefault="004370B3" w:rsidP="004370B3">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24928237" w14:textId="77777777" w:rsidR="004370B3" w:rsidRPr="004370B3" w:rsidRDefault="004370B3" w:rsidP="004370B3">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239A48D5" w14:textId="77777777" w:rsidR="004370B3" w:rsidRPr="004370B3" w:rsidRDefault="004370B3" w:rsidP="004370B3">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70E8C67A" w14:textId="77777777" w:rsidR="004370B3" w:rsidRPr="004370B3" w:rsidRDefault="004370B3" w:rsidP="004370B3">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2D1331E1" w14:textId="77777777" w:rsidR="004370B3" w:rsidRPr="004370B3" w:rsidRDefault="004370B3" w:rsidP="004370B3">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46D4C72" w14:textId="77777777" w:rsidR="004370B3" w:rsidRPr="004370B3" w:rsidRDefault="004370B3" w:rsidP="004370B3">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001A84BD" w14:textId="77777777" w:rsidR="004370B3" w:rsidRPr="004370B3" w:rsidRDefault="004370B3" w:rsidP="004370B3">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1462F98A" w14:textId="77777777" w:rsidR="004370B3" w:rsidRPr="004370B3" w:rsidRDefault="004370B3" w:rsidP="004370B3">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340BE36C" w14:textId="77777777" w:rsidR="004370B3" w:rsidRPr="004370B3" w:rsidRDefault="004370B3" w:rsidP="004370B3">
      <w:pPr>
        <w:pStyle w:val="a7"/>
        <w:numPr>
          <w:ilvl w:val="1"/>
          <w:numId w:val="42"/>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47208899" w14:textId="77777777" w:rsidR="004370B3" w:rsidRPr="004370B3" w:rsidRDefault="004370B3" w:rsidP="004370B3">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462523E2" w14:textId="77777777" w:rsidR="004370B3" w:rsidRPr="004370B3" w:rsidRDefault="004370B3" w:rsidP="004370B3">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9DE67D3" w14:textId="77777777" w:rsidR="004370B3" w:rsidRPr="004370B3" w:rsidRDefault="004370B3" w:rsidP="004370B3">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0441D183" w14:textId="77777777" w:rsidR="004370B3" w:rsidRPr="004370B3" w:rsidRDefault="004370B3" w:rsidP="004370B3">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6C0F497B" w14:textId="77777777" w:rsidR="004370B3" w:rsidRPr="004370B3" w:rsidRDefault="004370B3" w:rsidP="004370B3">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2182EB0C" w14:textId="77777777" w:rsidR="004370B3" w:rsidRPr="004370B3" w:rsidRDefault="004370B3" w:rsidP="004370B3">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367FEC79" w14:textId="77777777" w:rsidR="004370B3" w:rsidRPr="004370B3" w:rsidRDefault="004370B3" w:rsidP="004370B3">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649FB1E0" w14:textId="77777777" w:rsidR="004370B3" w:rsidRPr="004370B3" w:rsidRDefault="004370B3" w:rsidP="004370B3">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5D77C8FF" w14:textId="77777777" w:rsidR="004370B3" w:rsidRPr="004370B3" w:rsidRDefault="004370B3" w:rsidP="004370B3">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lastRenderedPageBreak/>
        <w:t>9</w:t>
      </w:r>
      <w:r w:rsidRPr="004370B3">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5766CAAF" w14:textId="77777777" w:rsidR="004370B3" w:rsidRPr="004370B3" w:rsidRDefault="004370B3" w:rsidP="004370B3">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1D7A7292" w14:textId="77777777" w:rsidR="004370B3" w:rsidRPr="004370B3" w:rsidRDefault="004370B3" w:rsidP="004370B3">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7D89FA17" w14:textId="77777777" w:rsidR="004370B3" w:rsidRPr="004370B3" w:rsidRDefault="004370B3" w:rsidP="004370B3">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314C4742" w14:textId="77777777" w:rsidR="004370B3" w:rsidRPr="004370B3" w:rsidRDefault="004370B3" w:rsidP="004370B3">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56566F0A" w14:textId="77777777" w:rsidR="004370B3" w:rsidRPr="004370B3" w:rsidRDefault="004370B3" w:rsidP="004370B3">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4CEEB816" w14:textId="77777777" w:rsidR="004370B3" w:rsidRPr="004370B3" w:rsidRDefault="004370B3" w:rsidP="004370B3">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7D18FB94" w14:textId="77777777" w:rsidR="004370B3" w:rsidRPr="004370B3" w:rsidRDefault="004370B3" w:rsidP="004370B3">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427869EE" w14:textId="77777777" w:rsidR="004370B3" w:rsidRPr="004370B3" w:rsidRDefault="004370B3" w:rsidP="004370B3">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2084B165" w14:textId="77777777" w:rsidR="004370B3" w:rsidRPr="004370B3" w:rsidRDefault="004370B3" w:rsidP="004370B3">
      <w:pPr>
        <w:tabs>
          <w:tab w:val="left" w:pos="539"/>
          <w:tab w:val="left" w:pos="1134"/>
        </w:tabs>
        <w:spacing w:after="0" w:line="240" w:lineRule="auto"/>
        <w:ind w:right="60"/>
        <w:jc w:val="both"/>
        <w:rPr>
          <w:rFonts w:ascii="Times New Roman" w:eastAsia="Times New Roman" w:hAnsi="Times New Roman" w:cs="Times New Roman"/>
        </w:rPr>
      </w:pPr>
    </w:p>
    <w:p w14:paraId="1D9632AE" w14:textId="77777777" w:rsidR="004370B3" w:rsidRPr="004370B3" w:rsidRDefault="004370B3" w:rsidP="004370B3">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4370B3" w:rsidRPr="004370B3" w14:paraId="6B685347" w14:textId="77777777" w:rsidTr="004370B3">
        <w:trPr>
          <w:trHeight w:val="358"/>
        </w:trPr>
        <w:tc>
          <w:tcPr>
            <w:tcW w:w="4928" w:type="dxa"/>
            <w:shd w:val="clear" w:color="auto" w:fill="auto"/>
          </w:tcPr>
          <w:p w14:paraId="2622FF86" w14:textId="77777777" w:rsidR="004370B3" w:rsidRPr="004370B3" w:rsidRDefault="004370B3" w:rsidP="004370B3">
            <w:pPr>
              <w:ind w:right="-2"/>
              <w:rPr>
                <w:rFonts w:ascii="Times New Roman" w:eastAsia="Arial" w:hAnsi="Times New Roman" w:cs="Times New Roman"/>
              </w:rPr>
            </w:pPr>
          </w:p>
          <w:p w14:paraId="27B18801" w14:textId="77777777" w:rsidR="004370B3" w:rsidRPr="004370B3" w:rsidRDefault="004370B3" w:rsidP="004370B3">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60BB5D69" w14:textId="77777777" w:rsidR="004370B3" w:rsidRPr="004370B3" w:rsidRDefault="004370B3" w:rsidP="004370B3">
            <w:pPr>
              <w:ind w:right="-2"/>
              <w:rPr>
                <w:rFonts w:ascii="Times New Roman" w:eastAsia="Arial" w:hAnsi="Times New Roman" w:cs="Times New Roman"/>
                <w:b/>
              </w:rPr>
            </w:pPr>
          </w:p>
          <w:p w14:paraId="0EFB7730" w14:textId="77777777" w:rsidR="004370B3" w:rsidRPr="004370B3" w:rsidRDefault="004370B3" w:rsidP="004370B3">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60183172"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B2DC76C"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5" w:type="dxa"/>
            <w:shd w:val="clear" w:color="auto" w:fill="auto"/>
          </w:tcPr>
          <w:p w14:paraId="46482804" w14:textId="77777777" w:rsidR="004370B3" w:rsidRPr="004370B3" w:rsidRDefault="004370B3" w:rsidP="004370B3">
            <w:pPr>
              <w:ind w:right="-2"/>
              <w:rPr>
                <w:rFonts w:ascii="Times New Roman" w:eastAsia="Arial" w:hAnsi="Times New Roman" w:cs="Times New Roman"/>
                <w:b/>
              </w:rPr>
            </w:pPr>
          </w:p>
          <w:p w14:paraId="5933FA9E" w14:textId="77777777" w:rsidR="004370B3" w:rsidRPr="004370B3" w:rsidRDefault="004370B3" w:rsidP="004370B3">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3A225F15" w14:textId="77777777" w:rsidR="004370B3" w:rsidRPr="004370B3" w:rsidRDefault="004370B3" w:rsidP="004370B3">
            <w:pPr>
              <w:ind w:right="-2"/>
              <w:rPr>
                <w:rFonts w:ascii="Times New Roman" w:eastAsia="Arial" w:hAnsi="Times New Roman" w:cs="Times New Roman"/>
                <w:b/>
              </w:rPr>
            </w:pPr>
          </w:p>
          <w:p w14:paraId="53A680BE"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5A5EA3E"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3918119C"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w:t>
            </w:r>
          </w:p>
        </w:tc>
      </w:tr>
      <w:tr w:rsidR="004370B3" w:rsidRPr="004370B3" w14:paraId="7A920269" w14:textId="77777777" w:rsidTr="004370B3">
        <w:trPr>
          <w:trHeight w:val="358"/>
        </w:trPr>
        <w:tc>
          <w:tcPr>
            <w:tcW w:w="4928" w:type="dxa"/>
            <w:shd w:val="clear" w:color="auto" w:fill="auto"/>
          </w:tcPr>
          <w:p w14:paraId="1C4FC12F" w14:textId="77777777" w:rsidR="004370B3" w:rsidRPr="004370B3" w:rsidRDefault="004370B3" w:rsidP="004370B3">
            <w:pPr>
              <w:ind w:right="-2"/>
              <w:rPr>
                <w:rFonts w:ascii="Times New Roman" w:eastAsia="Arial" w:hAnsi="Times New Roman" w:cs="Times New Roman"/>
              </w:rPr>
            </w:pPr>
          </w:p>
        </w:tc>
        <w:tc>
          <w:tcPr>
            <w:tcW w:w="4785" w:type="dxa"/>
            <w:shd w:val="clear" w:color="auto" w:fill="auto"/>
          </w:tcPr>
          <w:p w14:paraId="3AB2DB40" w14:textId="77777777" w:rsidR="004370B3" w:rsidRPr="004370B3" w:rsidRDefault="004370B3" w:rsidP="004370B3">
            <w:pPr>
              <w:ind w:right="-2"/>
              <w:rPr>
                <w:rFonts w:ascii="Times New Roman" w:eastAsia="Arial" w:hAnsi="Times New Roman" w:cs="Times New Roman"/>
                <w:b/>
              </w:rPr>
            </w:pPr>
          </w:p>
        </w:tc>
      </w:tr>
    </w:tbl>
    <w:p w14:paraId="4B8F59B3" w14:textId="77777777" w:rsidR="00EA31D5" w:rsidRPr="007C4512" w:rsidRDefault="00EA31D5" w:rsidP="00EA31D5">
      <w:pPr>
        <w:widowControl w:val="0"/>
        <w:autoSpaceDE w:val="0"/>
        <w:autoSpaceDN w:val="0"/>
        <w:spacing w:line="276" w:lineRule="auto"/>
        <w:jc w:val="both"/>
        <w:rPr>
          <w:rFonts w:ascii="Times New Roman" w:hAnsi="Times New Roman" w:cs="Times New Roman"/>
          <w:i/>
        </w:rPr>
      </w:pPr>
    </w:p>
    <w:p w14:paraId="55710E4E" w14:textId="77777777" w:rsidR="00EA31D5" w:rsidRPr="00BD1D93" w:rsidRDefault="00EA31D5" w:rsidP="00EA31D5">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D3E9DDA" w14:textId="77777777" w:rsidR="00EA31D5" w:rsidRPr="00BD1D93" w:rsidRDefault="00EA31D5" w:rsidP="00EA31D5">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163A9408" w14:textId="77777777" w:rsidR="00EA31D5" w:rsidRPr="00BD1D93" w:rsidRDefault="00EA31D5" w:rsidP="00EA31D5">
      <w:pPr>
        <w:suppressAutoHyphens/>
        <w:spacing w:after="0" w:line="240" w:lineRule="auto"/>
        <w:jc w:val="both"/>
        <w:rPr>
          <w:rFonts w:ascii="Times New Roman" w:eastAsia="SimSun" w:hAnsi="Times New Roman"/>
          <w:kern w:val="1"/>
          <w:lang w:eastAsia="zh-CN" w:bidi="hi-IN"/>
        </w:rPr>
      </w:pPr>
    </w:p>
    <w:p w14:paraId="604DB6AB" w14:textId="77777777" w:rsidR="00EA31D5" w:rsidRDefault="00EA31D5" w:rsidP="00EA31D5">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4E736005" w14:textId="77777777" w:rsidR="004370B3" w:rsidRPr="004370B3" w:rsidRDefault="004370B3" w:rsidP="0043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3B376C9E" w14:textId="77777777" w:rsidR="004370B3" w:rsidRPr="004370B3" w:rsidRDefault="004370B3" w:rsidP="0043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584ECA34" w14:textId="77777777" w:rsidR="004370B3" w:rsidRPr="004370B3" w:rsidRDefault="004370B3" w:rsidP="0043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61B020CE" w14:textId="77777777" w:rsidR="004370B3" w:rsidRPr="004370B3" w:rsidRDefault="004370B3" w:rsidP="0043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385B99A1" w14:textId="77777777" w:rsidR="00CB790C" w:rsidRDefault="00CB790C"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D2175DA" w14:textId="77777777" w:rsidR="00CB790C" w:rsidRDefault="00CB790C"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7B30728" w14:textId="77777777" w:rsidR="00CB790C" w:rsidRDefault="00CB790C"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D7AFC3B" w14:textId="77777777" w:rsidR="003F13C7" w:rsidRDefault="003F13C7"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2B43CB" w14:textId="77777777" w:rsidR="003F13C7" w:rsidRDefault="003F13C7"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E92344B" w14:textId="77777777" w:rsidR="003F7FAB" w:rsidRDefault="003F7FAB"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9ED0547" w14:textId="77777777" w:rsidR="003F7FAB" w:rsidRDefault="003F7FAB"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4F03B13" w14:textId="77777777" w:rsidR="003F7FAB" w:rsidRDefault="003F7FAB"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173046" w14:textId="77777777" w:rsidR="003F7FAB" w:rsidRDefault="003F7FAB"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7A3EE9B" w14:textId="77777777" w:rsidR="003F7FAB" w:rsidRDefault="003F7FAB"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A9B644B" w14:textId="77777777" w:rsidR="004370B3" w:rsidRPr="004370B3" w:rsidRDefault="004370B3"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4370B3">
        <w:rPr>
          <w:rFonts w:ascii="Times New Roman" w:eastAsia="Arial" w:hAnsi="Times New Roman" w:cs="Times New Roman"/>
        </w:rPr>
        <w:lastRenderedPageBreak/>
        <w:t>Приложение  А</w:t>
      </w:r>
      <w:proofErr w:type="gramEnd"/>
    </w:p>
    <w:p w14:paraId="26634A7E" w14:textId="77777777" w:rsidR="004370B3" w:rsidRPr="004370B3" w:rsidRDefault="004370B3"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4A2D94EC" w14:textId="77777777" w:rsidR="004370B3" w:rsidRPr="004370B3" w:rsidRDefault="004370B3" w:rsidP="00E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51B6F0B5" w14:textId="77777777" w:rsidR="004370B3" w:rsidRPr="004370B3" w:rsidRDefault="004370B3" w:rsidP="00EA31D5">
      <w:pPr>
        <w:autoSpaceDE w:val="0"/>
        <w:autoSpaceDN w:val="0"/>
        <w:adjustRightInd w:val="0"/>
        <w:spacing w:after="0" w:line="240" w:lineRule="auto"/>
        <w:jc w:val="center"/>
        <w:rPr>
          <w:rFonts w:ascii="Times New Roman" w:eastAsia="Arial" w:hAnsi="Times New Roman" w:cs="Times New Roman"/>
        </w:rPr>
      </w:pPr>
    </w:p>
    <w:p w14:paraId="723D3AD3" w14:textId="77777777" w:rsidR="004370B3" w:rsidRPr="004370B3" w:rsidRDefault="004370B3" w:rsidP="00EA31D5">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3206A026" w14:textId="77777777" w:rsidR="004370B3" w:rsidRPr="004370B3" w:rsidRDefault="004370B3" w:rsidP="00EA31D5">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433A9012" w14:textId="77777777" w:rsidR="004370B3" w:rsidRPr="004370B3" w:rsidRDefault="004370B3" w:rsidP="004370B3">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 2022 г.</w:t>
      </w:r>
    </w:p>
    <w:p w14:paraId="3380EAA9" w14:textId="77777777" w:rsidR="004370B3" w:rsidRPr="004370B3" w:rsidRDefault="004370B3" w:rsidP="00EA31D5">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________________________, с одной стороны, и _____________________________, именуем__ в дальнейшем «Получатель услуг», в лице ______________________</w:t>
      </w:r>
      <w:proofErr w:type="gramStart"/>
      <w:r w:rsidRPr="004370B3">
        <w:rPr>
          <w:rFonts w:ascii="Times New Roman" w:eastAsia="Arial" w:hAnsi="Times New Roman" w:cs="Times New Roman"/>
        </w:rPr>
        <w:t xml:space="preserve">_,  </w:t>
      </w:r>
      <w:proofErr w:type="spellStart"/>
      <w:r w:rsidRPr="004370B3">
        <w:rPr>
          <w:rFonts w:ascii="Times New Roman" w:eastAsia="Arial" w:hAnsi="Times New Roman" w:cs="Times New Roman"/>
        </w:rPr>
        <w:t>действующ</w:t>
      </w:r>
      <w:proofErr w:type="spellEnd"/>
      <w:proofErr w:type="gramEnd"/>
      <w:r w:rsidRPr="004370B3">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73B73334" w14:textId="77777777" w:rsidR="004370B3" w:rsidRPr="004370B3" w:rsidRDefault="004370B3" w:rsidP="00EA31D5">
      <w:pPr>
        <w:autoSpaceDE w:val="0"/>
        <w:autoSpaceDN w:val="0"/>
        <w:adjustRightInd w:val="0"/>
        <w:spacing w:after="0" w:line="240" w:lineRule="auto"/>
        <w:ind w:firstLine="709"/>
        <w:contextualSpacing/>
        <w:jc w:val="both"/>
        <w:rPr>
          <w:rFonts w:ascii="Times New Roman" w:eastAsia="Arial" w:hAnsi="Times New Roman" w:cs="Times New Roman"/>
        </w:rPr>
      </w:pPr>
      <w:r w:rsidRPr="004370B3">
        <w:rPr>
          <w:rFonts w:ascii="Times New Roman" w:eastAsia="Arial" w:hAnsi="Times New Roman" w:cs="Times New Roman"/>
        </w:rPr>
        <w:t xml:space="preserve">1.  Исполнителем в период с «__» _________ 2022 г. по «__» _______ 2022 г. оказаны Комплексные услуги </w:t>
      </w:r>
      <w:r w:rsidRPr="004370B3">
        <w:rPr>
          <w:rFonts w:ascii="Times New Roman" w:eastAsia="Arial Unicode MS" w:hAnsi="Times New Roman" w:cs="Times New Roman"/>
          <w:lang w:eastAsia="ru-RU" w:bidi="ru-RU"/>
        </w:rPr>
        <w:t>«</w:t>
      </w:r>
      <w:r w:rsidRPr="004370B3">
        <w:rPr>
          <w:rFonts w:ascii="Times New Roman" w:eastAsia="Arial Unicode MS" w:hAnsi="Times New Roman" w:cs="Times New Roman"/>
          <w:b/>
          <w:lang w:eastAsia="ru-RU" w:bidi="ru-RU"/>
        </w:rPr>
        <w:t>О</w:t>
      </w:r>
      <w:r w:rsidRPr="004370B3">
        <w:rPr>
          <w:rFonts w:ascii="Times New Roman" w:hAnsi="Times New Roman" w:cs="Times New Roman"/>
          <w:b/>
        </w:rPr>
        <w:t xml:space="preserve">рганизация и обеспечение участия в одних закупках», </w:t>
      </w:r>
      <w:r w:rsidRPr="004370B3">
        <w:rPr>
          <w:rFonts w:ascii="Times New Roman" w:eastAsia="Arial" w:hAnsi="Times New Roman" w:cs="Times New Roman"/>
        </w:rPr>
        <w:t xml:space="preserve">а именно: </w:t>
      </w:r>
    </w:p>
    <w:p w14:paraId="56343B9D" w14:textId="77777777" w:rsidR="004370B3" w:rsidRPr="004370B3" w:rsidRDefault="004370B3" w:rsidP="00EA31D5">
      <w:pPr>
        <w:widowControl w:val="0"/>
        <w:tabs>
          <w:tab w:val="left" w:pos="426"/>
        </w:tabs>
        <w:suppressAutoHyphens/>
        <w:autoSpaceDE w:val="0"/>
        <w:autoSpaceDN w:val="0"/>
        <w:adjustRightInd w:val="0"/>
        <w:spacing w:after="0" w:line="240" w:lineRule="auto"/>
        <w:ind w:right="175" w:firstLine="31"/>
        <w:contextualSpacing/>
        <w:jc w:val="both"/>
        <w:rPr>
          <w:rFonts w:ascii="Times New Roman" w:eastAsia="Times New Roman" w:hAnsi="Times New Roman" w:cs="Times New Roman"/>
          <w:bCs/>
          <w:lang w:eastAsia="ru-RU"/>
        </w:rPr>
      </w:pPr>
      <w:r w:rsidRPr="004370B3">
        <w:rPr>
          <w:rFonts w:ascii="Times New Roman" w:eastAsia="Arial" w:hAnsi="Times New Roman" w:cs="Times New Roman"/>
        </w:rPr>
        <w:t>-</w:t>
      </w:r>
      <w:r w:rsidRPr="004370B3">
        <w:rPr>
          <w:rFonts w:ascii="Times New Roman" w:eastAsia="Times New Roman" w:hAnsi="Times New Roman" w:cs="Times New Roman"/>
          <w:bCs/>
          <w:lang w:eastAsia="ru-RU"/>
        </w:rPr>
        <w:t xml:space="preserve"> Консультационные услуги в период прохождения регистрации на портале Единой информационной системы (ЕИС), и (или) Консультационные услуги в период регистрации Сертификата на коммерческих электронных торговых площадках (КЭТП);</w:t>
      </w:r>
    </w:p>
    <w:p w14:paraId="2CDFDB44" w14:textId="77777777" w:rsidR="004370B3" w:rsidRPr="004370B3" w:rsidRDefault="004370B3" w:rsidP="00EA31D5">
      <w:pPr>
        <w:widowControl w:val="0"/>
        <w:tabs>
          <w:tab w:val="left" w:pos="426"/>
        </w:tabs>
        <w:suppressAutoHyphens/>
        <w:autoSpaceDE w:val="0"/>
        <w:autoSpaceDN w:val="0"/>
        <w:adjustRightInd w:val="0"/>
        <w:spacing w:after="0" w:line="240" w:lineRule="auto"/>
        <w:ind w:right="33"/>
        <w:contextualSpacing/>
        <w:jc w:val="both"/>
        <w:rPr>
          <w:rFonts w:ascii="Times New Roman" w:eastAsia="Times New Roman" w:hAnsi="Times New Roman" w:cs="Times New Roman"/>
          <w:lang w:eastAsia="ru-RU"/>
        </w:rPr>
      </w:pPr>
      <w:r w:rsidRPr="004370B3">
        <w:rPr>
          <w:rFonts w:ascii="Times New Roman" w:hAnsi="Times New Roman" w:cs="Times New Roman"/>
          <w:kern w:val="1"/>
          <w:lang w:eastAsia="ar-SA"/>
        </w:rPr>
        <w:t xml:space="preserve">- </w:t>
      </w:r>
      <w:r w:rsidRPr="004370B3">
        <w:rPr>
          <w:rFonts w:ascii="Times New Roman" w:eastAsia="Times New Roman" w:hAnsi="Times New Roman" w:cs="Times New Roman"/>
          <w:kern w:val="1"/>
          <w:lang w:eastAsia="ar-SA"/>
        </w:rPr>
        <w:t xml:space="preserve"> Переда</w:t>
      </w:r>
      <w:r w:rsidRPr="004370B3">
        <w:rPr>
          <w:rFonts w:ascii="Times New Roman" w:hAnsi="Times New Roman" w:cs="Times New Roman"/>
          <w:kern w:val="1"/>
          <w:lang w:eastAsia="ar-SA"/>
        </w:rPr>
        <w:t>ны</w:t>
      </w:r>
      <w:r w:rsidRPr="004370B3">
        <w:rPr>
          <w:rFonts w:ascii="Times New Roman" w:eastAsia="Times New Roman" w:hAnsi="Times New Roman" w:cs="Times New Roman"/>
          <w:kern w:val="1"/>
          <w:lang w:eastAsia="ar-SA"/>
        </w:rPr>
        <w:t xml:space="preserve"> прав пользования программным обеспечением для </w:t>
      </w:r>
      <w:r w:rsidRPr="004370B3">
        <w:rPr>
          <w:rFonts w:ascii="Times New Roman" w:eastAsia="Times New Roman" w:hAnsi="Times New Roman" w:cs="Times New Roman"/>
          <w:lang w:eastAsia="ru-RU"/>
        </w:rPr>
        <w:t>поиска новых закупок в виде облачной, онлайн или локальной версии с подключением к сети интернет сроком не менее чем на 1 календарный год.</w:t>
      </w:r>
    </w:p>
    <w:p w14:paraId="22EB8264" w14:textId="77777777" w:rsidR="004370B3" w:rsidRPr="004370B3" w:rsidRDefault="004370B3" w:rsidP="00EA31D5">
      <w:pPr>
        <w:widowControl w:val="0"/>
        <w:tabs>
          <w:tab w:val="left" w:pos="426"/>
        </w:tabs>
        <w:suppressAutoHyphens/>
        <w:autoSpaceDE w:val="0"/>
        <w:autoSpaceDN w:val="0"/>
        <w:adjustRightInd w:val="0"/>
        <w:spacing w:after="0" w:line="240" w:lineRule="auto"/>
        <w:ind w:right="175"/>
        <w:contextualSpacing/>
        <w:jc w:val="both"/>
        <w:rPr>
          <w:rFonts w:ascii="Times New Roman" w:eastAsia="Times New Roman" w:hAnsi="Times New Roman" w:cs="Times New Roman"/>
          <w:lang w:eastAsia="ru-RU"/>
        </w:rPr>
      </w:pPr>
      <w:r w:rsidRPr="004370B3">
        <w:rPr>
          <w:rFonts w:ascii="Times New Roman" w:hAnsi="Times New Roman" w:cs="Times New Roman"/>
          <w:kern w:val="1"/>
          <w:lang w:eastAsia="ar-SA"/>
        </w:rPr>
        <w:t>-</w:t>
      </w:r>
      <w:r w:rsidRPr="004370B3">
        <w:rPr>
          <w:rFonts w:ascii="Times New Roman" w:eastAsia="Times New Roman" w:hAnsi="Times New Roman" w:cs="Times New Roman"/>
          <w:kern w:val="1"/>
          <w:lang w:eastAsia="ar-SA"/>
        </w:rPr>
        <w:t xml:space="preserve"> </w:t>
      </w:r>
      <w:r w:rsidRPr="004370B3">
        <w:rPr>
          <w:rFonts w:ascii="Times New Roman" w:hAnsi="Times New Roman" w:cs="Times New Roman"/>
          <w:kern w:val="1"/>
          <w:lang w:eastAsia="ar-SA"/>
        </w:rPr>
        <w:t>проведена р</w:t>
      </w:r>
      <w:r w:rsidRPr="004370B3">
        <w:rPr>
          <w:rFonts w:ascii="Times New Roman" w:eastAsia="Times New Roman" w:hAnsi="Times New Roman" w:cs="Times New Roman"/>
          <w:lang w:eastAsia="ru-RU"/>
        </w:rPr>
        <w:t>егистрация в единой информационной системе (ЕИС).</w:t>
      </w:r>
    </w:p>
    <w:p w14:paraId="3FF60321" w14:textId="77777777" w:rsidR="004370B3" w:rsidRPr="004370B3" w:rsidRDefault="004370B3" w:rsidP="00EA31D5">
      <w:pPr>
        <w:widowControl w:val="0"/>
        <w:tabs>
          <w:tab w:val="left" w:pos="426"/>
        </w:tabs>
        <w:suppressAutoHyphens/>
        <w:autoSpaceDE w:val="0"/>
        <w:autoSpaceDN w:val="0"/>
        <w:adjustRightInd w:val="0"/>
        <w:spacing w:after="0" w:line="240" w:lineRule="auto"/>
        <w:ind w:right="175"/>
        <w:contextualSpacing/>
        <w:jc w:val="both"/>
        <w:rPr>
          <w:rFonts w:ascii="Times New Roman" w:eastAsia="Times New Roman" w:hAnsi="Times New Roman" w:cs="Times New Roman"/>
          <w:lang w:eastAsia="ru-RU"/>
        </w:rPr>
      </w:pPr>
      <w:r w:rsidRPr="004370B3">
        <w:rPr>
          <w:rFonts w:ascii="Times New Roman" w:hAnsi="Times New Roman" w:cs="Times New Roman"/>
        </w:rPr>
        <w:t>-</w:t>
      </w:r>
      <w:r w:rsidRPr="004370B3">
        <w:rPr>
          <w:rFonts w:ascii="Times New Roman" w:eastAsia="Times New Roman" w:hAnsi="Times New Roman" w:cs="Times New Roman"/>
          <w:lang w:eastAsia="ru-RU"/>
        </w:rPr>
        <w:t xml:space="preserve"> Под</w:t>
      </w:r>
      <w:r w:rsidRPr="004370B3">
        <w:rPr>
          <w:rFonts w:ascii="Times New Roman" w:hAnsi="Times New Roman" w:cs="Times New Roman"/>
        </w:rPr>
        <w:t>об</w:t>
      </w:r>
      <w:r w:rsidRPr="004370B3">
        <w:rPr>
          <w:rFonts w:ascii="Times New Roman" w:eastAsia="Times New Roman" w:hAnsi="Times New Roman" w:cs="Times New Roman"/>
          <w:lang w:eastAsia="ru-RU"/>
        </w:rPr>
        <w:t>р</w:t>
      </w:r>
      <w:r w:rsidRPr="004370B3">
        <w:rPr>
          <w:rFonts w:ascii="Times New Roman" w:hAnsi="Times New Roman" w:cs="Times New Roman"/>
        </w:rPr>
        <w:t>аны подходящие</w:t>
      </w:r>
      <w:r w:rsidRPr="004370B3">
        <w:rPr>
          <w:rFonts w:ascii="Times New Roman" w:eastAsia="Times New Roman" w:hAnsi="Times New Roman" w:cs="Times New Roman"/>
          <w:lang w:eastAsia="ru-RU"/>
        </w:rPr>
        <w:t xml:space="preserve"> КЭТП и </w:t>
      </w:r>
      <w:r w:rsidRPr="004370B3">
        <w:rPr>
          <w:rFonts w:ascii="Times New Roman" w:hAnsi="Times New Roman" w:cs="Times New Roman"/>
        </w:rPr>
        <w:t xml:space="preserve">проведена </w:t>
      </w:r>
      <w:r w:rsidRPr="004370B3">
        <w:rPr>
          <w:rFonts w:ascii="Times New Roman" w:eastAsia="Times New Roman" w:hAnsi="Times New Roman" w:cs="Times New Roman"/>
          <w:lang w:eastAsia="ru-RU"/>
        </w:rPr>
        <w:t>а</w:t>
      </w:r>
      <w:r w:rsidRPr="004370B3">
        <w:rPr>
          <w:rFonts w:ascii="Times New Roman" w:eastAsia="Times New Roman" w:hAnsi="Times New Roman" w:cs="Times New Roman"/>
          <w:lang w:eastAsia="ar-SA"/>
        </w:rPr>
        <w:t>ккредитация</w:t>
      </w:r>
      <w:r w:rsidRPr="004370B3">
        <w:rPr>
          <w:rFonts w:ascii="Times New Roman" w:eastAsia="Times New Roman" w:hAnsi="Times New Roman" w:cs="Times New Roman"/>
          <w:lang w:eastAsia="ru-RU"/>
        </w:rPr>
        <w:t xml:space="preserve"> на коммерческих электронных торговых площадках (КЭТП): настройка рабочего места для работы с электронной площадкой, настройка или актуализация сведений в профиле участника закупок, подписание документов в ЕИС</w:t>
      </w:r>
      <w:r w:rsidRPr="004370B3">
        <w:rPr>
          <w:rFonts w:ascii="Times New Roman" w:hAnsi="Times New Roman" w:cs="Times New Roman"/>
          <w:bCs/>
        </w:rPr>
        <w:t>.</w:t>
      </w:r>
    </w:p>
    <w:p w14:paraId="5BE2E9CB" w14:textId="77777777" w:rsidR="004370B3" w:rsidRPr="004370B3" w:rsidRDefault="004370B3" w:rsidP="00EA31D5">
      <w:pPr>
        <w:widowControl w:val="0"/>
        <w:tabs>
          <w:tab w:val="left" w:pos="451"/>
        </w:tabs>
        <w:suppressAutoHyphens/>
        <w:spacing w:after="0" w:line="240" w:lineRule="auto"/>
        <w:jc w:val="both"/>
        <w:rPr>
          <w:rFonts w:ascii="Times New Roman" w:hAnsi="Times New Roman" w:cs="Times New Roman"/>
          <w:kern w:val="1"/>
          <w:lang w:eastAsia="ar-SA"/>
        </w:rPr>
      </w:pPr>
      <w:r w:rsidRPr="004370B3">
        <w:rPr>
          <w:rFonts w:ascii="Times New Roman" w:hAnsi="Times New Roman" w:cs="Times New Roman"/>
          <w:kern w:val="1"/>
          <w:lang w:eastAsia="ar-SA"/>
        </w:rPr>
        <w:t>- Оказана п</w:t>
      </w:r>
      <w:r w:rsidRPr="004370B3">
        <w:rPr>
          <w:rFonts w:ascii="Times New Roman" w:hAnsi="Times New Roman" w:cs="Times New Roman"/>
          <w:color w:val="202122"/>
          <w:shd w:val="clear" w:color="auto" w:fill="FFFFFF"/>
        </w:rPr>
        <w:t>омощь и сопровождение субъектов МСП при получении ЭЦП.</w:t>
      </w:r>
    </w:p>
    <w:p w14:paraId="2B3004A9" w14:textId="77777777" w:rsidR="004370B3" w:rsidRPr="004370B3" w:rsidRDefault="004370B3" w:rsidP="00EA31D5">
      <w:pPr>
        <w:widowControl w:val="0"/>
        <w:suppressAutoHyphens/>
        <w:autoSpaceDE w:val="0"/>
        <w:autoSpaceDN w:val="0"/>
        <w:adjustRightInd w:val="0"/>
        <w:spacing w:after="0" w:line="240" w:lineRule="auto"/>
        <w:ind w:right="33"/>
        <w:jc w:val="both"/>
        <w:rPr>
          <w:rFonts w:ascii="Times New Roman" w:eastAsia="Times New Roman" w:hAnsi="Times New Roman" w:cs="Times New Roman"/>
          <w:lang w:eastAsia="ru-RU"/>
        </w:rPr>
      </w:pPr>
      <w:r w:rsidRPr="004370B3">
        <w:rPr>
          <w:rFonts w:ascii="Times New Roman" w:hAnsi="Times New Roman" w:cs="Times New Roman"/>
        </w:rPr>
        <w:t>- Осуществлено с</w:t>
      </w:r>
      <w:r w:rsidRPr="004370B3">
        <w:rPr>
          <w:rFonts w:ascii="Times New Roman" w:eastAsia="Times New Roman" w:hAnsi="Times New Roman" w:cs="Times New Roman"/>
          <w:lang w:eastAsia="ru-RU"/>
        </w:rPr>
        <w:t xml:space="preserve">опровождение одних закупок </w:t>
      </w:r>
      <w:r w:rsidRPr="004370B3">
        <w:rPr>
          <w:rFonts w:ascii="Times New Roman" w:eastAsia="Times New Roman" w:hAnsi="Times New Roman" w:cs="Times New Roman"/>
          <w:kern w:val="1"/>
          <w:lang w:eastAsia="ar-SA"/>
        </w:rPr>
        <w:t>субъекта МСП</w:t>
      </w:r>
      <w:r w:rsidRPr="004370B3">
        <w:rPr>
          <w:rFonts w:ascii="Times New Roman" w:eastAsia="Times New Roman" w:hAnsi="Times New Roman" w:cs="Times New Roman"/>
          <w:lang w:eastAsia="ru-RU"/>
        </w:rPr>
        <w:t>.</w:t>
      </w:r>
    </w:p>
    <w:p w14:paraId="7A466C98" w14:textId="77777777" w:rsidR="004370B3" w:rsidRPr="004370B3" w:rsidRDefault="004370B3" w:rsidP="00EA31D5">
      <w:pPr>
        <w:autoSpaceDE w:val="0"/>
        <w:autoSpaceDN w:val="0"/>
        <w:adjustRightInd w:val="0"/>
        <w:spacing w:after="0" w:line="240" w:lineRule="auto"/>
        <w:ind w:firstLine="709"/>
        <w:jc w:val="both"/>
        <w:rPr>
          <w:rFonts w:ascii="Times New Roman" w:eastAsia="Arial" w:hAnsi="Times New Roman" w:cs="Times New Roman"/>
          <w:b/>
        </w:rPr>
      </w:pPr>
      <w:r w:rsidRPr="004370B3">
        <w:rPr>
          <w:rFonts w:ascii="Times New Roman" w:eastAsia="Arial" w:hAnsi="Times New Roman" w:cs="Times New Roman"/>
          <w:b/>
        </w:rPr>
        <w:t xml:space="preserve">2. Данный акт не накладывает на Получателя услуг каких – либо финансовых обязательств, и служит основанием для оплаты Исполнителю во взаимоотношениях с </w:t>
      </w:r>
      <w:proofErr w:type="spellStart"/>
      <w:r w:rsidRPr="004370B3">
        <w:rPr>
          <w:rFonts w:ascii="Times New Roman" w:eastAsia="Arial" w:hAnsi="Times New Roman" w:cs="Times New Roman"/>
          <w:b/>
        </w:rPr>
        <w:t>Микрокредитной</w:t>
      </w:r>
      <w:proofErr w:type="spellEnd"/>
      <w:r w:rsidRPr="004370B3">
        <w:rPr>
          <w:rFonts w:ascii="Times New Roman" w:eastAsia="Arial" w:hAnsi="Times New Roman" w:cs="Times New Roman"/>
          <w:b/>
        </w:rPr>
        <w:t xml:space="preserve"> компанией Фонд Поддержки предпринимательства Республики Мордовия в рамках Договора № __________ от «__» ________ 20__ г.  на оказание Комплексных услуг </w:t>
      </w:r>
      <w:r w:rsidRPr="004370B3">
        <w:rPr>
          <w:rFonts w:ascii="Times New Roman" w:eastAsia="Arial Unicode MS" w:hAnsi="Times New Roman" w:cs="Times New Roman"/>
          <w:lang w:eastAsia="ru-RU" w:bidi="ru-RU"/>
        </w:rPr>
        <w:t>«</w:t>
      </w:r>
      <w:r w:rsidRPr="004370B3">
        <w:rPr>
          <w:rFonts w:ascii="Times New Roman" w:eastAsia="Arial Unicode MS" w:hAnsi="Times New Roman" w:cs="Times New Roman"/>
          <w:b/>
          <w:lang w:eastAsia="ru-RU" w:bidi="ru-RU"/>
        </w:rPr>
        <w:t>О</w:t>
      </w:r>
      <w:r w:rsidRPr="004370B3">
        <w:rPr>
          <w:rFonts w:ascii="Times New Roman" w:hAnsi="Times New Roman" w:cs="Times New Roman"/>
          <w:b/>
        </w:rPr>
        <w:t xml:space="preserve">рганизация и обеспечение участия в одних закупках» </w:t>
      </w:r>
      <w:r w:rsidRPr="004370B3">
        <w:rPr>
          <w:rFonts w:ascii="Times New Roman" w:eastAsia="Arial" w:hAnsi="Times New Roman" w:cs="Times New Roman"/>
          <w:b/>
        </w:rPr>
        <w:t>субъектов малого и среднего предпринимательства Республики Мордовия.</w:t>
      </w:r>
    </w:p>
    <w:p w14:paraId="7AC1072A" w14:textId="46CC4720" w:rsidR="004370B3" w:rsidRPr="004370B3" w:rsidRDefault="004370B3" w:rsidP="00EA31D5">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6D3D2F">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5A3CD183" w14:textId="77777777" w:rsidR="004370B3" w:rsidRPr="004370B3" w:rsidRDefault="004370B3" w:rsidP="00EA31D5">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p>
    <w:p w14:paraId="6A3E8726" w14:textId="77777777" w:rsidR="004370B3" w:rsidRPr="004370B3" w:rsidRDefault="004370B3" w:rsidP="00EA31D5">
      <w:pPr>
        <w:autoSpaceDE w:val="0"/>
        <w:autoSpaceDN w:val="0"/>
        <w:adjustRightInd w:val="0"/>
        <w:spacing w:after="0" w:line="240" w:lineRule="auto"/>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4370B3" w:rsidRPr="004370B3" w14:paraId="68E0C3A4" w14:textId="77777777" w:rsidTr="00EA31D5">
        <w:trPr>
          <w:trHeight w:val="2828"/>
        </w:trPr>
        <w:tc>
          <w:tcPr>
            <w:tcW w:w="4785" w:type="dxa"/>
            <w:shd w:val="clear" w:color="auto" w:fill="auto"/>
          </w:tcPr>
          <w:p w14:paraId="7BD3A09B" w14:textId="77777777" w:rsidR="004370B3" w:rsidRPr="004370B3" w:rsidRDefault="004370B3" w:rsidP="004370B3">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2DDDA8F6" w14:textId="77777777" w:rsidR="004370B3" w:rsidRPr="004370B3" w:rsidRDefault="004370B3" w:rsidP="004370B3">
            <w:pPr>
              <w:ind w:right="-2"/>
              <w:rPr>
                <w:rFonts w:ascii="Times New Roman" w:eastAsia="Arial" w:hAnsi="Times New Roman" w:cs="Times New Roman"/>
                <w:i/>
              </w:rPr>
            </w:pPr>
            <w:r w:rsidRPr="004370B3">
              <w:rPr>
                <w:rFonts w:ascii="Times New Roman" w:eastAsia="Arial" w:hAnsi="Times New Roman" w:cs="Times New Roman"/>
                <w:i/>
              </w:rPr>
              <w:t>РЕКВИЗИТЫ</w:t>
            </w:r>
          </w:p>
          <w:p w14:paraId="2BA79FAA" w14:textId="433B03BC"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b/>
              </w:rPr>
              <w:t xml:space="preserve">                                                                     </w:t>
            </w:r>
          </w:p>
          <w:p w14:paraId="58A507DF"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rPr>
              <w:t>__________________ /____________ /</w:t>
            </w:r>
          </w:p>
          <w:p w14:paraId="5D38E21D" w14:textId="39A3664E" w:rsidR="004370B3" w:rsidRPr="004370B3" w:rsidRDefault="004370B3" w:rsidP="00EA31D5">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6" w:type="dxa"/>
            <w:shd w:val="clear" w:color="auto" w:fill="auto"/>
          </w:tcPr>
          <w:p w14:paraId="4CB9EB81" w14:textId="5A7A56AB"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138C85FD"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10FCF163"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rPr>
              <w:t xml:space="preserve">                                                             </w:t>
            </w:r>
          </w:p>
          <w:p w14:paraId="52C51876"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rPr>
              <w:t>__________________ / _______________ /</w:t>
            </w:r>
          </w:p>
          <w:p w14:paraId="6E485B3A" w14:textId="77777777" w:rsidR="004370B3" w:rsidRPr="004370B3" w:rsidRDefault="004370B3" w:rsidP="004370B3">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r>
    </w:tbl>
    <w:p w14:paraId="4D7E8986" w14:textId="77777777" w:rsidR="00EA31D5" w:rsidRPr="00BD1D93" w:rsidRDefault="00EA31D5" w:rsidP="00EA31D5">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0A6EC8CD" w14:textId="77777777" w:rsidR="00EA31D5" w:rsidRPr="00BD1D93" w:rsidRDefault="00EA31D5" w:rsidP="00EA31D5">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71A2242" w14:textId="77777777" w:rsidR="00EA31D5" w:rsidRPr="00BD1D93" w:rsidRDefault="00EA31D5" w:rsidP="00EA31D5">
      <w:pPr>
        <w:suppressAutoHyphens/>
        <w:spacing w:after="0" w:line="240" w:lineRule="auto"/>
        <w:jc w:val="both"/>
        <w:rPr>
          <w:rFonts w:ascii="Times New Roman" w:eastAsia="SimSun" w:hAnsi="Times New Roman"/>
          <w:kern w:val="1"/>
          <w:lang w:eastAsia="zh-CN" w:bidi="hi-IN"/>
        </w:rPr>
      </w:pPr>
    </w:p>
    <w:p w14:paraId="20A12A40" w14:textId="77777777" w:rsidR="00EA31D5" w:rsidRDefault="00EA31D5" w:rsidP="00EA31D5">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334EC88E" w14:textId="77777777" w:rsidR="00856D9B" w:rsidRDefault="00856D9B" w:rsidP="00995E51">
      <w:pPr>
        <w:spacing w:after="0" w:line="240" w:lineRule="auto"/>
        <w:jc w:val="right"/>
        <w:rPr>
          <w:rFonts w:ascii="Times New Roman" w:hAnsi="Times New Roman"/>
          <w:b/>
          <w:bCs/>
        </w:rPr>
      </w:pPr>
    </w:p>
    <w:p w14:paraId="2A267701" w14:textId="77777777" w:rsidR="00CB790C" w:rsidRDefault="00CB790C" w:rsidP="00995E51">
      <w:pPr>
        <w:spacing w:after="0" w:line="240" w:lineRule="auto"/>
        <w:jc w:val="right"/>
        <w:rPr>
          <w:rFonts w:ascii="Times New Roman" w:hAnsi="Times New Roman"/>
          <w:b/>
          <w:bCs/>
        </w:rPr>
      </w:pPr>
    </w:p>
    <w:p w14:paraId="46893CDE" w14:textId="30F851C2" w:rsidR="00995E51" w:rsidRDefault="00995E51" w:rsidP="00995E51">
      <w:pPr>
        <w:spacing w:after="0" w:line="240" w:lineRule="auto"/>
        <w:jc w:val="right"/>
        <w:rPr>
          <w:rFonts w:ascii="Times New Roman" w:hAnsi="Times New Roman"/>
          <w:b/>
          <w:bCs/>
        </w:rPr>
      </w:pPr>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w:t>
      </w:r>
      <w:proofErr w:type="spellStart"/>
      <w:r w:rsidRPr="00C467B2">
        <w:rPr>
          <w:rFonts w:ascii="Times New Roman" w:eastAsia="Times New Roman" w:hAnsi="Times New Roman"/>
          <w:color w:val="000000"/>
          <w:lang w:eastAsia="ru-RU"/>
        </w:rPr>
        <w:t>го</w:t>
      </w:r>
      <w:proofErr w:type="spellEnd"/>
      <w:r w:rsidRPr="00C467B2">
        <w:rPr>
          <w:rFonts w:ascii="Times New Roman" w:eastAsia="Times New Roman" w:hAnsi="Times New Roman"/>
          <w:color w:val="000000"/>
          <w:lang w:eastAsia="ru-RU"/>
        </w:rPr>
        <w:t xml:space="preserve">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lastRenderedPageBreak/>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7C3F33">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7C3F33">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7C3F33">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7C3F33">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7C3F33">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77777777" w:rsidR="00995E51" w:rsidRPr="00944723"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30 баллов</w:t>
                  </w:r>
                </w:p>
                <w:p w14:paraId="7445C887"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баллов</w:t>
                  </w:r>
                </w:p>
                <w:p w14:paraId="342AE352"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30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2617AC8C" w14:textId="77777777" w:rsidR="00995E51" w:rsidRPr="003045C0" w:rsidRDefault="00995E51" w:rsidP="00995E51">
                  <w:pPr>
                    <w:numPr>
                      <w:ilvl w:val="0"/>
                      <w:numId w:val="13"/>
                    </w:numPr>
                    <w:autoSpaceDE w:val="0"/>
                    <w:autoSpaceDN w:val="0"/>
                    <w:adjustRightInd w:val="0"/>
                    <w:spacing w:after="0" w:line="240" w:lineRule="auto"/>
                    <w:ind w:left="615" w:hanging="247"/>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75434F7F" w14:textId="77777777" w:rsidR="00995E51" w:rsidRPr="003045C0" w:rsidRDefault="00995E51" w:rsidP="007C3F33">
                  <w:pPr>
                    <w:widowControl w:val="0"/>
                    <w:spacing w:after="0" w:line="240" w:lineRule="auto"/>
                    <w:rPr>
                      <w:rFonts w:ascii="Times New Roman" w:eastAsia="Times New Roman" w:hAnsi="Times New Roman"/>
                      <w:b/>
                      <w:lang w:eastAsia="ru-RU"/>
                    </w:rPr>
                  </w:pP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w:t>
                  </w:r>
                  <w:proofErr w:type="gramStart"/>
                  <w:r w:rsidRPr="003045C0">
                    <w:rPr>
                      <w:rFonts w:ascii="Times New Roman" w:eastAsia="Times New Roman" w:hAnsi="Times New Roman"/>
                      <w:lang w:eastAsia="ru-RU"/>
                    </w:rPr>
                    <w:t>копий</w:t>
                  </w:r>
                  <w:proofErr w:type="gramEnd"/>
                  <w:r w:rsidRPr="003045C0">
                    <w:rPr>
                      <w:rFonts w:ascii="Times New Roman" w:eastAsia="Times New Roman" w:hAnsi="Times New Roman"/>
                      <w:lang w:eastAsia="ru-RU"/>
                    </w:rPr>
                    <w:t xml:space="preserve">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9864EE">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7"/>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B790C">
          <w:pgSz w:w="11906" w:h="16838"/>
          <w:pgMar w:top="1134" w:right="707" w:bottom="1134" w:left="1276" w:header="708" w:footer="708" w:gutter="0"/>
          <w:cols w:space="708"/>
          <w:docGrid w:linePitch="360"/>
        </w:sectPr>
      </w:pPr>
    </w:p>
    <w:p w14:paraId="6D65AD6D" w14:textId="12A3952C" w:rsidR="009864EE" w:rsidRDefault="009864EE" w:rsidP="009864EE">
      <w:pPr>
        <w:spacing w:after="0" w:line="240" w:lineRule="auto"/>
        <w:jc w:val="right"/>
        <w:rPr>
          <w:rFonts w:ascii="Times New Roman" w:hAnsi="Times New Roman"/>
          <w:b/>
          <w:bCs/>
        </w:rPr>
      </w:pPr>
      <w:bookmarkStart w:id="18" w:name="_Toc31014963"/>
      <w:r w:rsidRPr="00C467B2">
        <w:rPr>
          <w:rFonts w:ascii="Times New Roman" w:hAnsi="Times New Roman"/>
          <w:b/>
          <w:bCs/>
        </w:rPr>
        <w:lastRenderedPageBreak/>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19" w:name="_Hlk63352455"/>
      <w:r w:rsidRPr="00105E4A">
        <w:rPr>
          <w:rFonts w:ascii="Times New Roman" w:hAnsi="Times New Roman" w:cs="Times New Roman"/>
          <w:b/>
          <w:sz w:val="24"/>
        </w:rPr>
        <w:t>Обоснование начальной (максимальной) цены договора</w:t>
      </w:r>
      <w:bookmarkEnd w:id="18"/>
    </w:p>
    <w:bookmarkEnd w:id="19"/>
    <w:p w14:paraId="53736D9F" w14:textId="16643DF0" w:rsidR="00F23CB0" w:rsidRPr="00105E4A" w:rsidRDefault="00E362BF" w:rsidP="00E362BF">
      <w:pPr>
        <w:jc w:val="right"/>
        <w:rPr>
          <w:rFonts w:ascii="Times New Roman" w:hAnsi="Times New Roman" w:cs="Times New Roman"/>
          <w:sz w:val="28"/>
        </w:rPr>
      </w:pPr>
      <w:r w:rsidRPr="00E362BF">
        <w:rPr>
          <w:rFonts w:ascii="Times New Roman" w:hAnsi="Times New Roman" w:cs="Times New Roman"/>
          <w:sz w:val="20"/>
        </w:rPr>
        <w:t>(руб.)</w:t>
      </w:r>
    </w:p>
    <w:tbl>
      <w:tblPr>
        <w:tblStyle w:val="a6"/>
        <w:tblW w:w="14238" w:type="dxa"/>
        <w:tblInd w:w="562" w:type="dxa"/>
        <w:tblLayout w:type="fixed"/>
        <w:tblLook w:val="04A0" w:firstRow="1" w:lastRow="0" w:firstColumn="1" w:lastColumn="0" w:noHBand="0" w:noVBand="1"/>
      </w:tblPr>
      <w:tblGrid>
        <w:gridCol w:w="919"/>
        <w:gridCol w:w="3975"/>
        <w:gridCol w:w="1835"/>
        <w:gridCol w:w="1682"/>
        <w:gridCol w:w="1684"/>
        <w:gridCol w:w="1835"/>
        <w:gridCol w:w="2308"/>
      </w:tblGrid>
      <w:tr w:rsidR="00856D9B" w:rsidRPr="00105E4A" w14:paraId="35D048D5" w14:textId="3EA4B3F9" w:rsidTr="00856D9B">
        <w:trPr>
          <w:trHeight w:val="287"/>
        </w:trPr>
        <w:tc>
          <w:tcPr>
            <w:tcW w:w="919" w:type="dxa"/>
            <w:tcBorders>
              <w:top w:val="single" w:sz="4" w:space="0" w:color="auto"/>
              <w:left w:val="single" w:sz="4" w:space="0" w:color="auto"/>
              <w:bottom w:val="single" w:sz="4" w:space="0" w:color="auto"/>
              <w:right w:val="single" w:sz="4" w:space="0" w:color="auto"/>
            </w:tcBorders>
          </w:tcPr>
          <w:p w14:paraId="0E415404" w14:textId="77777777" w:rsidR="00856D9B" w:rsidRPr="00105E4A" w:rsidRDefault="00856D9B">
            <w:pPr>
              <w:spacing w:line="360" w:lineRule="auto"/>
              <w:rPr>
                <w:rFonts w:ascii="Times New Roman" w:hAnsi="Times New Roman" w:cs="Times New Roman"/>
                <w:b/>
                <w:caps/>
                <w:sz w:val="24"/>
              </w:rPr>
            </w:pPr>
          </w:p>
        </w:tc>
        <w:tc>
          <w:tcPr>
            <w:tcW w:w="3975" w:type="dxa"/>
            <w:tcBorders>
              <w:top w:val="single" w:sz="4" w:space="0" w:color="auto"/>
              <w:left w:val="single" w:sz="4" w:space="0" w:color="auto"/>
              <w:bottom w:val="single" w:sz="4" w:space="0" w:color="auto"/>
              <w:right w:val="single" w:sz="4" w:space="0" w:color="auto"/>
            </w:tcBorders>
            <w:hideMark/>
          </w:tcPr>
          <w:p w14:paraId="7B40DC77" w14:textId="77777777" w:rsidR="00856D9B" w:rsidRPr="00105E4A" w:rsidRDefault="00856D9B">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5201" w:type="dxa"/>
            <w:gridSpan w:val="3"/>
            <w:tcBorders>
              <w:top w:val="single" w:sz="4" w:space="0" w:color="auto"/>
              <w:left w:val="single" w:sz="4" w:space="0" w:color="auto"/>
              <w:bottom w:val="single" w:sz="4" w:space="0" w:color="auto"/>
              <w:right w:val="single" w:sz="4" w:space="0" w:color="auto"/>
            </w:tcBorders>
            <w:hideMark/>
          </w:tcPr>
          <w:p w14:paraId="0256B838" w14:textId="77777777" w:rsidR="00856D9B" w:rsidRPr="00105E4A" w:rsidRDefault="00856D9B">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835" w:type="dxa"/>
            <w:tcBorders>
              <w:top w:val="single" w:sz="4" w:space="0" w:color="auto"/>
              <w:left w:val="single" w:sz="4" w:space="0" w:color="auto"/>
              <w:bottom w:val="single" w:sz="4" w:space="0" w:color="auto"/>
              <w:right w:val="single" w:sz="4" w:space="0" w:color="auto"/>
            </w:tcBorders>
            <w:hideMark/>
          </w:tcPr>
          <w:p w14:paraId="04C73E33" w14:textId="77777777" w:rsidR="00856D9B" w:rsidRDefault="00856D9B">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0FF07279" w:rsidR="00E362BF" w:rsidRPr="00105E4A" w:rsidRDefault="00E362BF">
            <w:pPr>
              <w:jc w:val="center"/>
              <w:rPr>
                <w:rFonts w:ascii="Times New Roman" w:hAnsi="Times New Roman" w:cs="Times New Roman"/>
                <w:b/>
                <w:caps/>
                <w:sz w:val="20"/>
                <w:szCs w:val="20"/>
              </w:rPr>
            </w:pPr>
          </w:p>
        </w:tc>
        <w:tc>
          <w:tcPr>
            <w:tcW w:w="2308" w:type="dxa"/>
            <w:tcBorders>
              <w:top w:val="single" w:sz="4" w:space="0" w:color="auto"/>
              <w:left w:val="single" w:sz="4" w:space="0" w:color="auto"/>
              <w:bottom w:val="single" w:sz="4" w:space="0" w:color="auto"/>
              <w:right w:val="single" w:sz="4" w:space="0" w:color="auto"/>
            </w:tcBorders>
            <w:hideMark/>
          </w:tcPr>
          <w:p w14:paraId="1537C03B" w14:textId="6280274A" w:rsidR="00856D9B" w:rsidRDefault="00856D9B">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39BD7F7A" w14:textId="1E56216E" w:rsidR="00856D9B" w:rsidRPr="00105E4A" w:rsidRDefault="00856D9B"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10 единиц услуг </w:t>
            </w:r>
          </w:p>
        </w:tc>
      </w:tr>
      <w:tr w:rsidR="00856D9B" w:rsidRPr="00105E4A" w14:paraId="65A3883F" w14:textId="400864AF" w:rsidTr="00856D9B">
        <w:trPr>
          <w:trHeight w:val="442"/>
        </w:trPr>
        <w:tc>
          <w:tcPr>
            <w:tcW w:w="919"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856D9B" w:rsidRPr="00105E4A" w:rsidRDefault="00856D9B">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975" w:type="dxa"/>
            <w:vMerge w:val="restart"/>
            <w:tcBorders>
              <w:top w:val="single" w:sz="4" w:space="0" w:color="auto"/>
              <w:left w:val="single" w:sz="4" w:space="0" w:color="auto"/>
              <w:bottom w:val="single" w:sz="4" w:space="0" w:color="auto"/>
              <w:right w:val="single" w:sz="4" w:space="0" w:color="auto"/>
            </w:tcBorders>
            <w:hideMark/>
          </w:tcPr>
          <w:p w14:paraId="5B7B63B5" w14:textId="50F3A339" w:rsidR="00856D9B" w:rsidRPr="00105E4A" w:rsidRDefault="00856D9B" w:rsidP="00A006FB">
            <w:pPr>
              <w:rPr>
                <w:rFonts w:ascii="Times New Roman" w:hAnsi="Times New Roman" w:cs="Times New Roman"/>
                <w:sz w:val="24"/>
              </w:rPr>
            </w:pPr>
            <w:r>
              <w:rPr>
                <w:rFonts w:ascii="Times New Roman" w:hAnsi="Times New Roman" w:cs="Times New Roman"/>
                <w:lang w:eastAsia="ar-SA"/>
              </w:rPr>
              <w:t>Комплексная услуга «</w:t>
            </w:r>
            <w:r w:rsidRPr="004370B3">
              <w:rPr>
                <w:rFonts w:ascii="Times New Roman" w:eastAsia="Arial Unicode MS" w:hAnsi="Times New Roman" w:cs="Times New Roman"/>
                <w:b/>
                <w:lang w:eastAsia="ru-RU" w:bidi="ru-RU"/>
              </w:rPr>
              <w:t>О</w:t>
            </w:r>
            <w:r w:rsidRPr="004370B3">
              <w:rPr>
                <w:rFonts w:ascii="Times New Roman" w:hAnsi="Times New Roman" w:cs="Times New Roman"/>
                <w:b/>
              </w:rPr>
              <w:t>рганизация и обеспечение участия в одних закупках</w:t>
            </w:r>
            <w:r>
              <w:rPr>
                <w:rFonts w:ascii="Times New Roman" w:hAnsi="Times New Roman" w:cs="Times New Roman"/>
                <w:lang w:eastAsia="ar-SA"/>
              </w:rPr>
              <w:t>»</w:t>
            </w:r>
          </w:p>
        </w:tc>
        <w:tc>
          <w:tcPr>
            <w:tcW w:w="1835" w:type="dxa"/>
            <w:tcBorders>
              <w:top w:val="single" w:sz="4" w:space="0" w:color="auto"/>
              <w:left w:val="single" w:sz="4" w:space="0" w:color="auto"/>
              <w:bottom w:val="single" w:sz="4" w:space="0" w:color="auto"/>
              <w:right w:val="single" w:sz="4" w:space="0" w:color="auto"/>
            </w:tcBorders>
            <w:hideMark/>
          </w:tcPr>
          <w:p w14:paraId="27ACF757" w14:textId="0B036F1B" w:rsidR="00856D9B" w:rsidRPr="00105E4A" w:rsidRDefault="00856D9B">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4F6088E0" w:rsidR="00856D9B" w:rsidRPr="00105E4A" w:rsidRDefault="00856D9B" w:rsidP="00856D9B">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07</w:t>
            </w:r>
            <w:r w:rsidRPr="00105E4A">
              <w:rPr>
                <w:rFonts w:ascii="Times New Roman" w:hAnsi="Times New Roman" w:cs="Times New Roman"/>
                <w:b/>
                <w:sz w:val="20"/>
                <w:szCs w:val="20"/>
              </w:rPr>
              <w:t>.</w:t>
            </w:r>
            <w:r>
              <w:rPr>
                <w:rFonts w:ascii="Times New Roman" w:hAnsi="Times New Roman" w:cs="Times New Roman"/>
                <w:b/>
                <w:sz w:val="20"/>
                <w:szCs w:val="20"/>
              </w:rPr>
              <w:t>06</w:t>
            </w:r>
            <w:r w:rsidRPr="00105E4A">
              <w:rPr>
                <w:rFonts w:ascii="Times New Roman" w:hAnsi="Times New Roman" w:cs="Times New Roman"/>
                <w:b/>
                <w:sz w:val="20"/>
                <w:szCs w:val="20"/>
              </w:rPr>
              <w:t>.2022</w:t>
            </w:r>
          </w:p>
        </w:tc>
        <w:tc>
          <w:tcPr>
            <w:tcW w:w="1682" w:type="dxa"/>
            <w:tcBorders>
              <w:top w:val="single" w:sz="4" w:space="0" w:color="auto"/>
              <w:left w:val="single" w:sz="4" w:space="0" w:color="auto"/>
              <w:bottom w:val="single" w:sz="4" w:space="0" w:color="auto"/>
              <w:right w:val="single" w:sz="4" w:space="0" w:color="auto"/>
            </w:tcBorders>
            <w:hideMark/>
          </w:tcPr>
          <w:p w14:paraId="6866E660" w14:textId="1C78801D" w:rsidR="00856D9B" w:rsidRPr="00105E4A" w:rsidRDefault="00856D9B">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6830B1CA" w:rsidR="00856D9B" w:rsidRPr="00105E4A" w:rsidRDefault="00856D9B" w:rsidP="00856D9B">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09</w:t>
            </w:r>
            <w:r w:rsidRPr="00105E4A">
              <w:rPr>
                <w:rFonts w:ascii="Times New Roman" w:hAnsi="Times New Roman" w:cs="Times New Roman"/>
                <w:b/>
                <w:sz w:val="20"/>
                <w:szCs w:val="20"/>
              </w:rPr>
              <w:t>.0</w:t>
            </w:r>
            <w:r>
              <w:rPr>
                <w:rFonts w:ascii="Times New Roman" w:hAnsi="Times New Roman" w:cs="Times New Roman"/>
                <w:b/>
                <w:sz w:val="20"/>
                <w:szCs w:val="20"/>
              </w:rPr>
              <w:t>6</w:t>
            </w:r>
            <w:r w:rsidRPr="00105E4A">
              <w:rPr>
                <w:rFonts w:ascii="Times New Roman" w:hAnsi="Times New Roman" w:cs="Times New Roman"/>
                <w:b/>
                <w:sz w:val="20"/>
                <w:szCs w:val="20"/>
              </w:rPr>
              <w:t>.2022</w:t>
            </w:r>
          </w:p>
        </w:tc>
        <w:tc>
          <w:tcPr>
            <w:tcW w:w="1682" w:type="dxa"/>
            <w:tcBorders>
              <w:top w:val="single" w:sz="4" w:space="0" w:color="auto"/>
              <w:left w:val="single" w:sz="4" w:space="0" w:color="auto"/>
              <w:bottom w:val="single" w:sz="4" w:space="0" w:color="auto"/>
              <w:right w:val="single" w:sz="4" w:space="0" w:color="auto"/>
            </w:tcBorders>
            <w:hideMark/>
          </w:tcPr>
          <w:p w14:paraId="0CDD9A01" w14:textId="26B6AD76" w:rsidR="00856D9B" w:rsidRPr="00105E4A" w:rsidRDefault="00856D9B">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14E6776C" w:rsidR="00856D9B" w:rsidRPr="00105E4A" w:rsidRDefault="00856D9B" w:rsidP="00856D9B">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10</w:t>
            </w:r>
            <w:r w:rsidRPr="007F6FBC">
              <w:rPr>
                <w:rFonts w:ascii="Times New Roman" w:hAnsi="Times New Roman" w:cs="Times New Roman"/>
                <w:b/>
                <w:sz w:val="20"/>
                <w:szCs w:val="20"/>
              </w:rPr>
              <w:t>.0</w:t>
            </w:r>
            <w:r>
              <w:rPr>
                <w:rFonts w:ascii="Times New Roman" w:hAnsi="Times New Roman" w:cs="Times New Roman"/>
                <w:b/>
                <w:sz w:val="20"/>
                <w:szCs w:val="20"/>
              </w:rPr>
              <w:t>6</w:t>
            </w:r>
            <w:r w:rsidRPr="007F6FBC">
              <w:rPr>
                <w:rFonts w:ascii="Times New Roman" w:hAnsi="Times New Roman" w:cs="Times New Roman"/>
                <w:b/>
                <w:sz w:val="20"/>
                <w:szCs w:val="20"/>
              </w:rPr>
              <w:t>.</w:t>
            </w:r>
            <w:r w:rsidRPr="00105E4A">
              <w:rPr>
                <w:rFonts w:ascii="Times New Roman" w:hAnsi="Times New Roman" w:cs="Times New Roman"/>
                <w:b/>
                <w:sz w:val="20"/>
                <w:szCs w:val="20"/>
              </w:rPr>
              <w:t>2022</w:t>
            </w:r>
          </w:p>
        </w:tc>
        <w:tc>
          <w:tcPr>
            <w:tcW w:w="1835" w:type="dxa"/>
            <w:vMerge w:val="restart"/>
            <w:tcBorders>
              <w:top w:val="single" w:sz="4" w:space="0" w:color="auto"/>
              <w:left w:val="single" w:sz="4" w:space="0" w:color="auto"/>
              <w:bottom w:val="single" w:sz="4" w:space="0" w:color="auto"/>
              <w:right w:val="single" w:sz="4" w:space="0" w:color="auto"/>
            </w:tcBorders>
          </w:tcPr>
          <w:p w14:paraId="737594FD" w14:textId="77777777" w:rsidR="00856D9B" w:rsidRPr="00105E4A" w:rsidRDefault="00856D9B">
            <w:pPr>
              <w:spacing w:line="360" w:lineRule="auto"/>
              <w:rPr>
                <w:rFonts w:ascii="Times New Roman" w:hAnsi="Times New Roman" w:cs="Times New Roman"/>
                <w:b/>
                <w:caps/>
                <w:sz w:val="20"/>
                <w:szCs w:val="20"/>
              </w:rPr>
            </w:pPr>
          </w:p>
          <w:p w14:paraId="00E19CF5" w14:textId="77777777" w:rsidR="00856D9B" w:rsidRPr="00105E4A" w:rsidRDefault="00856D9B">
            <w:pPr>
              <w:spacing w:line="360" w:lineRule="auto"/>
              <w:rPr>
                <w:rFonts w:ascii="Times New Roman" w:hAnsi="Times New Roman" w:cs="Times New Roman"/>
                <w:b/>
                <w:caps/>
                <w:sz w:val="20"/>
                <w:szCs w:val="20"/>
              </w:rPr>
            </w:pPr>
          </w:p>
          <w:p w14:paraId="6A4F1DF8" w14:textId="77777777" w:rsidR="00856D9B" w:rsidRPr="00105E4A" w:rsidRDefault="00856D9B">
            <w:pPr>
              <w:spacing w:line="360" w:lineRule="auto"/>
              <w:rPr>
                <w:rFonts w:ascii="Times New Roman" w:hAnsi="Times New Roman" w:cs="Times New Roman"/>
                <w:b/>
                <w:caps/>
                <w:sz w:val="20"/>
                <w:szCs w:val="20"/>
              </w:rPr>
            </w:pPr>
          </w:p>
          <w:p w14:paraId="31D41642" w14:textId="77777777" w:rsidR="00856D9B" w:rsidRPr="00C65D14" w:rsidRDefault="00856D9B" w:rsidP="00C65D14">
            <w:pPr>
              <w:spacing w:line="360" w:lineRule="auto"/>
              <w:rPr>
                <w:rFonts w:ascii="Times New Roman" w:hAnsi="Times New Roman" w:cs="Times New Roman"/>
                <w:b/>
                <w:caps/>
                <w:sz w:val="8"/>
                <w:szCs w:val="8"/>
              </w:rPr>
            </w:pPr>
          </w:p>
          <w:p w14:paraId="71CC6AFA" w14:textId="1963DD0C" w:rsidR="00856D9B" w:rsidRPr="00105E4A" w:rsidRDefault="00856D9B" w:rsidP="009664D8">
            <w:pPr>
              <w:spacing w:line="360" w:lineRule="auto"/>
              <w:rPr>
                <w:rFonts w:ascii="Times New Roman" w:hAnsi="Times New Roman" w:cs="Times New Roman"/>
                <w:b/>
                <w:caps/>
                <w:sz w:val="20"/>
                <w:szCs w:val="20"/>
              </w:rPr>
            </w:pPr>
            <w:r>
              <w:rPr>
                <w:rFonts w:ascii="Times New Roman" w:hAnsi="Times New Roman" w:cs="Times New Roman"/>
                <w:b/>
                <w:caps/>
                <w:sz w:val="20"/>
                <w:szCs w:val="20"/>
              </w:rPr>
              <w:t>46</w:t>
            </w:r>
            <w:r w:rsidR="009378EF">
              <w:rPr>
                <w:rFonts w:ascii="Times New Roman" w:hAnsi="Times New Roman" w:cs="Times New Roman"/>
                <w:b/>
                <w:caps/>
                <w:sz w:val="20"/>
                <w:szCs w:val="20"/>
              </w:rPr>
              <w:t> </w:t>
            </w:r>
            <w:r>
              <w:rPr>
                <w:rFonts w:ascii="Times New Roman" w:hAnsi="Times New Roman" w:cs="Times New Roman"/>
                <w:b/>
                <w:caps/>
                <w:sz w:val="20"/>
                <w:szCs w:val="20"/>
              </w:rPr>
              <w:t>667</w:t>
            </w:r>
            <w:r w:rsidR="009378EF">
              <w:rPr>
                <w:rFonts w:ascii="Times New Roman" w:hAnsi="Times New Roman" w:cs="Times New Roman"/>
                <w:b/>
                <w:caps/>
                <w:sz w:val="20"/>
                <w:szCs w:val="20"/>
              </w:rPr>
              <w:t>,00</w:t>
            </w:r>
            <w:r w:rsidRPr="00105E4A">
              <w:rPr>
                <w:rFonts w:ascii="Times New Roman" w:hAnsi="Times New Roman" w:cs="Times New Roman"/>
                <w:b/>
                <w:caps/>
                <w:sz w:val="20"/>
                <w:szCs w:val="20"/>
              </w:rPr>
              <w:t xml:space="preserve"> </w:t>
            </w:r>
          </w:p>
        </w:tc>
        <w:tc>
          <w:tcPr>
            <w:tcW w:w="2308" w:type="dxa"/>
            <w:vMerge w:val="restart"/>
            <w:tcBorders>
              <w:top w:val="single" w:sz="4" w:space="0" w:color="auto"/>
              <w:left w:val="single" w:sz="4" w:space="0" w:color="auto"/>
              <w:bottom w:val="single" w:sz="4" w:space="0" w:color="auto"/>
              <w:right w:val="single" w:sz="4" w:space="0" w:color="auto"/>
            </w:tcBorders>
          </w:tcPr>
          <w:p w14:paraId="4A30E4A4" w14:textId="77777777" w:rsidR="00856D9B" w:rsidRPr="00105E4A" w:rsidRDefault="00856D9B">
            <w:pPr>
              <w:spacing w:line="360" w:lineRule="auto"/>
              <w:rPr>
                <w:rFonts w:ascii="Times New Roman" w:hAnsi="Times New Roman" w:cs="Times New Roman"/>
                <w:b/>
                <w:caps/>
                <w:sz w:val="20"/>
                <w:szCs w:val="20"/>
              </w:rPr>
            </w:pPr>
          </w:p>
          <w:p w14:paraId="50C0501A" w14:textId="77777777" w:rsidR="00856D9B" w:rsidRPr="00105E4A" w:rsidRDefault="00856D9B">
            <w:pPr>
              <w:spacing w:line="360" w:lineRule="auto"/>
              <w:rPr>
                <w:rFonts w:ascii="Times New Roman" w:hAnsi="Times New Roman" w:cs="Times New Roman"/>
                <w:b/>
                <w:caps/>
                <w:sz w:val="20"/>
                <w:szCs w:val="20"/>
              </w:rPr>
            </w:pPr>
          </w:p>
          <w:p w14:paraId="7CCDDE31" w14:textId="77777777" w:rsidR="00856D9B" w:rsidRPr="00C65D14" w:rsidRDefault="00856D9B">
            <w:pPr>
              <w:spacing w:line="360" w:lineRule="auto"/>
              <w:rPr>
                <w:rFonts w:ascii="Times New Roman" w:hAnsi="Times New Roman" w:cs="Times New Roman"/>
                <w:b/>
                <w:caps/>
                <w:sz w:val="14"/>
                <w:szCs w:val="14"/>
              </w:rPr>
            </w:pPr>
          </w:p>
          <w:p w14:paraId="00D1FB76" w14:textId="2D970F98" w:rsidR="00856D9B" w:rsidRDefault="00856D9B">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p>
          <w:p w14:paraId="173E1389" w14:textId="60542B43" w:rsidR="00856D9B" w:rsidRPr="00C65D14" w:rsidRDefault="00856D9B">
            <w:pPr>
              <w:rPr>
                <w:rFonts w:ascii="Times New Roman" w:hAnsi="Times New Roman" w:cs="Times New Roman"/>
                <w:b/>
                <w:caps/>
                <w:sz w:val="20"/>
                <w:szCs w:val="20"/>
              </w:rPr>
            </w:pPr>
            <w:r>
              <w:rPr>
                <w:rFonts w:ascii="Times New Roman" w:hAnsi="Times New Roman" w:cs="Times New Roman"/>
                <w:b/>
                <w:caps/>
                <w:sz w:val="20"/>
                <w:szCs w:val="20"/>
              </w:rPr>
              <w:t>466</w:t>
            </w:r>
            <w:r w:rsidR="009378EF">
              <w:rPr>
                <w:rFonts w:ascii="Times New Roman" w:hAnsi="Times New Roman" w:cs="Times New Roman"/>
                <w:b/>
                <w:caps/>
                <w:sz w:val="20"/>
                <w:szCs w:val="20"/>
              </w:rPr>
              <w:t> </w:t>
            </w:r>
            <w:r>
              <w:rPr>
                <w:rFonts w:ascii="Times New Roman" w:hAnsi="Times New Roman" w:cs="Times New Roman"/>
                <w:b/>
                <w:caps/>
                <w:sz w:val="20"/>
                <w:szCs w:val="20"/>
              </w:rPr>
              <w:t>67</w:t>
            </w:r>
            <w:r w:rsidR="00CB790C">
              <w:rPr>
                <w:rFonts w:ascii="Times New Roman" w:hAnsi="Times New Roman" w:cs="Times New Roman"/>
                <w:b/>
                <w:caps/>
                <w:sz w:val="20"/>
                <w:szCs w:val="20"/>
              </w:rPr>
              <w:t>0</w:t>
            </w:r>
            <w:r w:rsidR="009378EF">
              <w:rPr>
                <w:rFonts w:ascii="Times New Roman" w:hAnsi="Times New Roman" w:cs="Times New Roman"/>
                <w:b/>
                <w:caps/>
                <w:sz w:val="20"/>
                <w:szCs w:val="20"/>
              </w:rPr>
              <w:t>,00</w:t>
            </w:r>
          </w:p>
          <w:p w14:paraId="12A88283" w14:textId="63040DEC" w:rsidR="00856D9B" w:rsidRPr="00105E4A" w:rsidRDefault="00856D9B">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p>
        </w:tc>
      </w:tr>
      <w:tr w:rsidR="00856D9B" w:rsidRPr="00105E4A" w14:paraId="4189F38B" w14:textId="57073C26" w:rsidTr="00856D9B">
        <w:trPr>
          <w:trHeight w:val="1329"/>
        </w:trPr>
        <w:tc>
          <w:tcPr>
            <w:tcW w:w="919"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856D9B" w:rsidRPr="00105E4A" w:rsidRDefault="00856D9B">
            <w:pPr>
              <w:ind w:firstLine="567"/>
              <w:rPr>
                <w:rFonts w:ascii="Times New Roman" w:eastAsia="Times New Roman" w:hAnsi="Times New Roman" w:cs="Times New Roman"/>
                <w:bCs/>
                <w:caps/>
                <w:sz w:val="24"/>
                <w:szCs w:val="24"/>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856D9B" w:rsidRPr="00105E4A" w:rsidRDefault="00856D9B">
            <w:pPr>
              <w:ind w:firstLine="567"/>
              <w:rPr>
                <w:rFonts w:ascii="Times New Roman" w:eastAsia="Times New Roman" w:hAnsi="Times New Roman" w:cs="Times New Roman"/>
                <w:bCs/>
                <w:sz w:val="24"/>
                <w:szCs w:val="24"/>
              </w:rPr>
            </w:pPr>
          </w:p>
        </w:tc>
        <w:tc>
          <w:tcPr>
            <w:tcW w:w="1835" w:type="dxa"/>
            <w:tcBorders>
              <w:top w:val="single" w:sz="4" w:space="0" w:color="auto"/>
              <w:left w:val="single" w:sz="4" w:space="0" w:color="auto"/>
              <w:bottom w:val="single" w:sz="4" w:space="0" w:color="auto"/>
              <w:right w:val="single" w:sz="4" w:space="0" w:color="auto"/>
            </w:tcBorders>
          </w:tcPr>
          <w:p w14:paraId="4440BAA2" w14:textId="77777777" w:rsidR="00856D9B" w:rsidRPr="00105E4A" w:rsidRDefault="00856D9B">
            <w:pPr>
              <w:spacing w:line="360" w:lineRule="auto"/>
              <w:rPr>
                <w:rFonts w:ascii="Times New Roman" w:hAnsi="Times New Roman" w:cs="Times New Roman"/>
                <w:b/>
                <w:caps/>
                <w:sz w:val="20"/>
                <w:szCs w:val="20"/>
              </w:rPr>
            </w:pPr>
          </w:p>
          <w:p w14:paraId="0244B012" w14:textId="77777777" w:rsidR="00856D9B" w:rsidRPr="00105E4A" w:rsidRDefault="00856D9B">
            <w:pPr>
              <w:spacing w:line="360" w:lineRule="auto"/>
              <w:rPr>
                <w:rFonts w:ascii="Times New Roman" w:hAnsi="Times New Roman" w:cs="Times New Roman"/>
                <w:b/>
                <w:caps/>
                <w:sz w:val="20"/>
                <w:szCs w:val="20"/>
              </w:rPr>
            </w:pPr>
          </w:p>
          <w:p w14:paraId="20236680" w14:textId="5F541FCB" w:rsidR="00856D9B" w:rsidRPr="00105E4A" w:rsidRDefault="00856D9B" w:rsidP="00856D9B">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57 00</w:t>
            </w:r>
            <w:r w:rsidRPr="00105E4A">
              <w:rPr>
                <w:rFonts w:ascii="Times New Roman" w:hAnsi="Times New Roman" w:cs="Times New Roman"/>
                <w:b/>
                <w:caps/>
                <w:sz w:val="20"/>
                <w:szCs w:val="20"/>
              </w:rPr>
              <w:t>0, 00</w:t>
            </w:r>
          </w:p>
        </w:tc>
        <w:tc>
          <w:tcPr>
            <w:tcW w:w="1682" w:type="dxa"/>
            <w:tcBorders>
              <w:top w:val="single" w:sz="4" w:space="0" w:color="auto"/>
              <w:left w:val="single" w:sz="4" w:space="0" w:color="auto"/>
              <w:bottom w:val="single" w:sz="4" w:space="0" w:color="auto"/>
              <w:right w:val="single" w:sz="4" w:space="0" w:color="auto"/>
            </w:tcBorders>
          </w:tcPr>
          <w:p w14:paraId="09200CAE" w14:textId="77777777" w:rsidR="00856D9B" w:rsidRPr="00105E4A" w:rsidRDefault="00856D9B">
            <w:pPr>
              <w:spacing w:line="360" w:lineRule="auto"/>
              <w:rPr>
                <w:rFonts w:ascii="Times New Roman" w:hAnsi="Times New Roman" w:cs="Times New Roman"/>
                <w:b/>
                <w:caps/>
                <w:sz w:val="20"/>
                <w:szCs w:val="20"/>
              </w:rPr>
            </w:pPr>
          </w:p>
          <w:p w14:paraId="2D9320F7" w14:textId="77777777" w:rsidR="00856D9B" w:rsidRPr="00105E4A" w:rsidRDefault="00856D9B">
            <w:pPr>
              <w:spacing w:line="360" w:lineRule="auto"/>
              <w:rPr>
                <w:rFonts w:ascii="Times New Roman" w:hAnsi="Times New Roman" w:cs="Times New Roman"/>
                <w:b/>
                <w:caps/>
                <w:sz w:val="20"/>
                <w:szCs w:val="20"/>
              </w:rPr>
            </w:pPr>
          </w:p>
          <w:p w14:paraId="00646E97" w14:textId="0C836595" w:rsidR="00856D9B" w:rsidRPr="00105E4A" w:rsidRDefault="00856D9B" w:rsidP="00856D9B">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35 000</w:t>
            </w:r>
            <w:r w:rsidRPr="00105E4A">
              <w:rPr>
                <w:rFonts w:ascii="Times New Roman" w:hAnsi="Times New Roman" w:cs="Times New Roman"/>
                <w:b/>
                <w:caps/>
                <w:sz w:val="20"/>
                <w:szCs w:val="20"/>
              </w:rPr>
              <w:t>, 00</w:t>
            </w:r>
          </w:p>
        </w:tc>
        <w:tc>
          <w:tcPr>
            <w:tcW w:w="1682" w:type="dxa"/>
            <w:tcBorders>
              <w:top w:val="single" w:sz="4" w:space="0" w:color="auto"/>
              <w:left w:val="single" w:sz="4" w:space="0" w:color="auto"/>
              <w:bottom w:val="single" w:sz="4" w:space="0" w:color="auto"/>
              <w:right w:val="single" w:sz="4" w:space="0" w:color="auto"/>
            </w:tcBorders>
          </w:tcPr>
          <w:p w14:paraId="27F33594" w14:textId="77777777" w:rsidR="00856D9B" w:rsidRPr="00105E4A" w:rsidRDefault="00856D9B">
            <w:pPr>
              <w:spacing w:line="360" w:lineRule="auto"/>
              <w:rPr>
                <w:rFonts w:ascii="Times New Roman" w:hAnsi="Times New Roman" w:cs="Times New Roman"/>
                <w:b/>
                <w:caps/>
                <w:sz w:val="20"/>
                <w:szCs w:val="20"/>
              </w:rPr>
            </w:pPr>
          </w:p>
          <w:p w14:paraId="385B3460" w14:textId="77777777" w:rsidR="00856D9B" w:rsidRPr="00105E4A" w:rsidRDefault="00856D9B">
            <w:pPr>
              <w:spacing w:line="360" w:lineRule="auto"/>
              <w:rPr>
                <w:rFonts w:ascii="Times New Roman" w:hAnsi="Times New Roman" w:cs="Times New Roman"/>
                <w:b/>
                <w:caps/>
                <w:sz w:val="20"/>
                <w:szCs w:val="20"/>
              </w:rPr>
            </w:pPr>
          </w:p>
          <w:p w14:paraId="1DF52549" w14:textId="72086E0D" w:rsidR="00856D9B" w:rsidRPr="00105E4A" w:rsidRDefault="00856D9B" w:rsidP="00856D9B">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48</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856D9B" w:rsidRPr="00105E4A" w:rsidRDefault="00856D9B">
            <w:pPr>
              <w:ind w:firstLine="567"/>
              <w:rPr>
                <w:rFonts w:ascii="Times New Roman" w:eastAsia="Times New Roman" w:hAnsi="Times New Roman" w:cs="Times New Roman"/>
                <w:b/>
                <w:caps/>
                <w:sz w:val="20"/>
                <w:szCs w:val="20"/>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856D9B" w:rsidRPr="00105E4A" w:rsidRDefault="00856D9B">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156570AB"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bookmarkStart w:id="20" w:name="_GoBack"/>
      <w:bookmarkEnd w:id="20"/>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9"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652542"/>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961325"/>
    <w:multiLevelType w:val="multilevel"/>
    <w:tmpl w:val="62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9"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382482"/>
    <w:multiLevelType w:val="hybridMultilevel"/>
    <w:tmpl w:val="92CE8A60"/>
    <w:lvl w:ilvl="0" w:tplc="6AB2A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832B8"/>
    <w:multiLevelType w:val="hybridMultilevel"/>
    <w:tmpl w:val="EB583C62"/>
    <w:lvl w:ilvl="0" w:tplc="103E6898">
      <w:start w:val="1"/>
      <w:numFmt w:val="bullet"/>
      <w:lvlText w:val=""/>
      <w:lvlJc w:val="left"/>
      <w:pPr>
        <w:ind w:left="720" w:hanging="360"/>
      </w:pPr>
      <w:rPr>
        <w:rFonts w:ascii="Symbol" w:hAnsi="Symbol" w:hint="default"/>
      </w:rPr>
    </w:lvl>
    <w:lvl w:ilvl="1" w:tplc="103E68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5"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6"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7"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087B17"/>
    <w:multiLevelType w:val="hybridMultilevel"/>
    <w:tmpl w:val="D2BE6164"/>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9527E0"/>
    <w:multiLevelType w:val="hybridMultilevel"/>
    <w:tmpl w:val="D81AD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D30325"/>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7BAC3F7C"/>
    <w:multiLevelType w:val="hybridMultilevel"/>
    <w:tmpl w:val="770C8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6"/>
  </w:num>
  <w:num w:numId="2">
    <w:abstractNumId w:val="6"/>
  </w:num>
  <w:num w:numId="3">
    <w:abstractNumId w:val="0"/>
  </w:num>
  <w:num w:numId="4">
    <w:abstractNumId w:val="5"/>
  </w:num>
  <w:num w:numId="5">
    <w:abstractNumId w:val="7"/>
  </w:num>
  <w:num w:numId="6">
    <w:abstractNumId w:val="1"/>
  </w:num>
  <w:num w:numId="7">
    <w:abstractNumId w:val="29"/>
  </w:num>
  <w:num w:numId="8">
    <w:abstractNumId w:val="35"/>
  </w:num>
  <w:num w:numId="9">
    <w:abstractNumId w:val="20"/>
  </w:num>
  <w:num w:numId="10">
    <w:abstractNumId w:val="39"/>
  </w:num>
  <w:num w:numId="11">
    <w:abstractNumId w:val="22"/>
  </w:num>
  <w:num w:numId="12">
    <w:abstractNumId w:val="34"/>
  </w:num>
  <w:num w:numId="13">
    <w:abstractNumId w:val="28"/>
  </w:num>
  <w:num w:numId="14">
    <w:abstractNumId w:val="33"/>
  </w:num>
  <w:num w:numId="15">
    <w:abstractNumId w:val="27"/>
  </w:num>
  <w:num w:numId="16">
    <w:abstractNumId w:val="26"/>
  </w:num>
  <w:num w:numId="17">
    <w:abstractNumId w:val="12"/>
  </w:num>
  <w:num w:numId="18">
    <w:abstractNumId w:val="18"/>
  </w:num>
  <w:num w:numId="19">
    <w:abstractNumId w:val="19"/>
  </w:num>
  <w:num w:numId="20">
    <w:abstractNumId w:val="8"/>
  </w:num>
  <w:num w:numId="21">
    <w:abstractNumId w:val="24"/>
  </w:num>
  <w:num w:numId="22">
    <w:abstractNumId w:val="13"/>
  </w:num>
  <w:num w:numId="23">
    <w:abstractNumId w:val="31"/>
  </w:num>
  <w:num w:numId="24">
    <w:abstractNumId w:val="37"/>
  </w:num>
  <w:num w:numId="25">
    <w:abstractNumId w:val="3"/>
  </w:num>
  <w:num w:numId="26">
    <w:abstractNumId w:val="14"/>
  </w:num>
  <w:num w:numId="27">
    <w:abstractNumId w:val="25"/>
  </w:num>
  <w:num w:numId="28">
    <w:abstractNumId w:val="2"/>
  </w:num>
  <w:num w:numId="29">
    <w:abstractNumId w:val="4"/>
  </w:num>
  <w:num w:numId="30">
    <w:abstractNumId w:val="32"/>
  </w:num>
  <w:num w:numId="31">
    <w:abstractNumId w:val="38"/>
  </w:num>
  <w:num w:numId="32">
    <w:abstractNumId w:val="10"/>
  </w:num>
  <w:num w:numId="33">
    <w:abstractNumId w:val="30"/>
  </w:num>
  <w:num w:numId="34">
    <w:abstractNumId w:val="36"/>
  </w:num>
  <w:num w:numId="35">
    <w:abstractNumId w:val="17"/>
  </w:num>
  <w:num w:numId="36">
    <w:abstractNumId w:val="23"/>
  </w:num>
  <w:num w:numId="37">
    <w:abstractNumId w:val="41"/>
  </w:num>
  <w:num w:numId="38">
    <w:abstractNumId w:val="9"/>
  </w:num>
  <w:num w:numId="39">
    <w:abstractNumId w:val="21"/>
  </w:num>
  <w:num w:numId="40">
    <w:abstractNumId w:val="11"/>
  </w:num>
  <w:num w:numId="41">
    <w:abstractNumId w:val="1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068F0"/>
    <w:rsid w:val="000129FD"/>
    <w:rsid w:val="00016245"/>
    <w:rsid w:val="00042298"/>
    <w:rsid w:val="00057858"/>
    <w:rsid w:val="0008104A"/>
    <w:rsid w:val="00087A94"/>
    <w:rsid w:val="000A3B3D"/>
    <w:rsid w:val="000E32A6"/>
    <w:rsid w:val="000F135A"/>
    <w:rsid w:val="00105E4A"/>
    <w:rsid w:val="001063D5"/>
    <w:rsid w:val="00106A15"/>
    <w:rsid w:val="00122F93"/>
    <w:rsid w:val="00123496"/>
    <w:rsid w:val="00131568"/>
    <w:rsid w:val="00156BD6"/>
    <w:rsid w:val="001967BE"/>
    <w:rsid w:val="001B4A4A"/>
    <w:rsid w:val="001D3D76"/>
    <w:rsid w:val="00202F03"/>
    <w:rsid w:val="00205247"/>
    <w:rsid w:val="00224C4B"/>
    <w:rsid w:val="00226B3C"/>
    <w:rsid w:val="00230ECB"/>
    <w:rsid w:val="002479FE"/>
    <w:rsid w:val="00263403"/>
    <w:rsid w:val="00287AF1"/>
    <w:rsid w:val="00292D4F"/>
    <w:rsid w:val="002A3EFF"/>
    <w:rsid w:val="002E697B"/>
    <w:rsid w:val="00300859"/>
    <w:rsid w:val="00304677"/>
    <w:rsid w:val="00357960"/>
    <w:rsid w:val="0036514F"/>
    <w:rsid w:val="00390C63"/>
    <w:rsid w:val="00393A88"/>
    <w:rsid w:val="003E0E72"/>
    <w:rsid w:val="003E144A"/>
    <w:rsid w:val="003F13C7"/>
    <w:rsid w:val="003F7FAB"/>
    <w:rsid w:val="0042552E"/>
    <w:rsid w:val="00434DF0"/>
    <w:rsid w:val="004370B3"/>
    <w:rsid w:val="004408F9"/>
    <w:rsid w:val="00440B0F"/>
    <w:rsid w:val="00442039"/>
    <w:rsid w:val="00476D9C"/>
    <w:rsid w:val="00494977"/>
    <w:rsid w:val="004A0B65"/>
    <w:rsid w:val="004A5342"/>
    <w:rsid w:val="004E5958"/>
    <w:rsid w:val="004F0417"/>
    <w:rsid w:val="004F20A5"/>
    <w:rsid w:val="004F6E31"/>
    <w:rsid w:val="00536594"/>
    <w:rsid w:val="00543F63"/>
    <w:rsid w:val="005528D2"/>
    <w:rsid w:val="00553C7E"/>
    <w:rsid w:val="005774F5"/>
    <w:rsid w:val="00585E50"/>
    <w:rsid w:val="005B1392"/>
    <w:rsid w:val="005D1D80"/>
    <w:rsid w:val="005E319A"/>
    <w:rsid w:val="005F109B"/>
    <w:rsid w:val="00612CF9"/>
    <w:rsid w:val="006533A4"/>
    <w:rsid w:val="00656DC7"/>
    <w:rsid w:val="00682040"/>
    <w:rsid w:val="006C1BAA"/>
    <w:rsid w:val="006D00AE"/>
    <w:rsid w:val="006D278D"/>
    <w:rsid w:val="006D3D2F"/>
    <w:rsid w:val="006D7CA1"/>
    <w:rsid w:val="006E2671"/>
    <w:rsid w:val="006E26F4"/>
    <w:rsid w:val="006E7095"/>
    <w:rsid w:val="006F4D2E"/>
    <w:rsid w:val="0070616E"/>
    <w:rsid w:val="00711A6C"/>
    <w:rsid w:val="0072494C"/>
    <w:rsid w:val="00736999"/>
    <w:rsid w:val="007434B0"/>
    <w:rsid w:val="00744397"/>
    <w:rsid w:val="00766B4B"/>
    <w:rsid w:val="007965F7"/>
    <w:rsid w:val="007C3F33"/>
    <w:rsid w:val="007F6FBC"/>
    <w:rsid w:val="008313C7"/>
    <w:rsid w:val="00835D21"/>
    <w:rsid w:val="00856D9B"/>
    <w:rsid w:val="008723A7"/>
    <w:rsid w:val="00883672"/>
    <w:rsid w:val="008B5587"/>
    <w:rsid w:val="008B6C19"/>
    <w:rsid w:val="008D6930"/>
    <w:rsid w:val="0090357E"/>
    <w:rsid w:val="00907795"/>
    <w:rsid w:val="00920EDD"/>
    <w:rsid w:val="00922998"/>
    <w:rsid w:val="009266FB"/>
    <w:rsid w:val="00933A90"/>
    <w:rsid w:val="009378EF"/>
    <w:rsid w:val="00953DA4"/>
    <w:rsid w:val="009664D8"/>
    <w:rsid w:val="00974B4E"/>
    <w:rsid w:val="00982B2A"/>
    <w:rsid w:val="009864EE"/>
    <w:rsid w:val="00995E51"/>
    <w:rsid w:val="009D13F3"/>
    <w:rsid w:val="009D4814"/>
    <w:rsid w:val="00A006FB"/>
    <w:rsid w:val="00A02E2A"/>
    <w:rsid w:val="00A0353E"/>
    <w:rsid w:val="00A1140C"/>
    <w:rsid w:val="00A119AC"/>
    <w:rsid w:val="00A169A7"/>
    <w:rsid w:val="00A25CCC"/>
    <w:rsid w:val="00A577D0"/>
    <w:rsid w:val="00A6552A"/>
    <w:rsid w:val="00A921C0"/>
    <w:rsid w:val="00AA2CCF"/>
    <w:rsid w:val="00AA7183"/>
    <w:rsid w:val="00AC5F48"/>
    <w:rsid w:val="00B06A8B"/>
    <w:rsid w:val="00B35B13"/>
    <w:rsid w:val="00B450CF"/>
    <w:rsid w:val="00B679D2"/>
    <w:rsid w:val="00BA7CA2"/>
    <w:rsid w:val="00BB3185"/>
    <w:rsid w:val="00BC1CF9"/>
    <w:rsid w:val="00BC3B7C"/>
    <w:rsid w:val="00BD321C"/>
    <w:rsid w:val="00BE43B1"/>
    <w:rsid w:val="00BF6546"/>
    <w:rsid w:val="00C00AFD"/>
    <w:rsid w:val="00C01D15"/>
    <w:rsid w:val="00C050DA"/>
    <w:rsid w:val="00C50082"/>
    <w:rsid w:val="00C65D14"/>
    <w:rsid w:val="00C75EAD"/>
    <w:rsid w:val="00C8010D"/>
    <w:rsid w:val="00C814DC"/>
    <w:rsid w:val="00CB0284"/>
    <w:rsid w:val="00CB22D4"/>
    <w:rsid w:val="00CB790C"/>
    <w:rsid w:val="00CC0EA6"/>
    <w:rsid w:val="00CC5D29"/>
    <w:rsid w:val="00CE3789"/>
    <w:rsid w:val="00D02EA7"/>
    <w:rsid w:val="00D439DB"/>
    <w:rsid w:val="00DA52FB"/>
    <w:rsid w:val="00DC02BD"/>
    <w:rsid w:val="00DD665B"/>
    <w:rsid w:val="00DE04CC"/>
    <w:rsid w:val="00E0744C"/>
    <w:rsid w:val="00E362BF"/>
    <w:rsid w:val="00E53C89"/>
    <w:rsid w:val="00E61BB6"/>
    <w:rsid w:val="00E775EF"/>
    <w:rsid w:val="00E83B0C"/>
    <w:rsid w:val="00EA31D5"/>
    <w:rsid w:val="00EA3663"/>
    <w:rsid w:val="00EB08BB"/>
    <w:rsid w:val="00EC71E2"/>
    <w:rsid w:val="00ED082F"/>
    <w:rsid w:val="00EF44F7"/>
    <w:rsid w:val="00F060D9"/>
    <w:rsid w:val="00F22258"/>
    <w:rsid w:val="00F23CB0"/>
    <w:rsid w:val="00F5441D"/>
    <w:rsid w:val="00F65D20"/>
    <w:rsid w:val="00F66121"/>
    <w:rsid w:val="00F66F93"/>
    <w:rsid w:val="00F825F8"/>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UnresolvedMention">
    <w:name w:val="Unresolved Mention"/>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4">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5">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6">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b"/>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rm13.ru/" TargetMode="External"/><Relationship Id="rId13" Type="http://schemas.openxmlformats.org/officeDocument/2006/relationships/hyperlink" Target="garantf1://10008000.291/" TargetMode="External"/><Relationship Id="rId18" Type="http://schemas.openxmlformats.org/officeDocument/2006/relationships/hyperlink" Target="garantf1://10800200.1/" TargetMode="External"/><Relationship Id="rId26" Type="http://schemas.openxmlformats.org/officeDocument/2006/relationships/hyperlink" Target="https://ru.wikipedia.org/wiki/%D0%90%D1%83%D1%82%D0%B5%D0%BD%D1%82%D0%B8%D1%84%D0%B8%D0%BA%D0%B0%D1%86%D0%B8%D1%8F" TargetMode="External"/><Relationship Id="rId39"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garantf1://10008000.291/" TargetMode="External"/><Relationship Id="rId34" Type="http://schemas.openxmlformats.org/officeDocument/2006/relationships/image" Target="media/image2.emf"/><Relationship Id="rId7" Type="http://schemas.openxmlformats.org/officeDocument/2006/relationships/hyperlink" Target="mailto:cpprm@mbrm.ru" TargetMode="External"/><Relationship Id="rId12" Type="http://schemas.openxmlformats.org/officeDocument/2006/relationships/hyperlink" Target="garantf1://10008000.290/" TargetMode="External"/><Relationship Id="rId17" Type="http://schemas.openxmlformats.org/officeDocument/2006/relationships/hyperlink" Target="garantf1://12025267.3012/" TargetMode="External"/><Relationship Id="rId25" Type="http://schemas.openxmlformats.org/officeDocument/2006/relationships/hyperlink" Target="https://ru.wikipedia.org/wiki/USB" TargetMode="External"/><Relationship Id="rId33" Type="http://schemas.openxmlformats.org/officeDocument/2006/relationships/image" Target="media/image1.emf"/><Relationship Id="rId38"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cpprm@mbrm.ru" TargetMode="External"/><Relationship Id="rId20" Type="http://schemas.openxmlformats.org/officeDocument/2006/relationships/hyperlink" Target="garantf1://10008000.290/" TargetMode="External"/><Relationship Id="rId29" Type="http://schemas.openxmlformats.org/officeDocument/2006/relationships/hyperlink" Target="consultantplus://offline/ref=92818E2185E495A8E49A62524B615B5F42DCCEB53BEB21A4B70A6D3D416DA232A6BE9BBABE763014A43C05CCF75A8F14F8672439D7B3BACC7CRA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008000.289/" TargetMode="External"/><Relationship Id="rId24" Type="http://schemas.openxmlformats.org/officeDocument/2006/relationships/hyperlink" Target="https://ru.wikipedia.org/wiki/%D0%90%D1%83%D1%82%D0%B5%D0%BD%D1%82%D0%B8%D1%84%D0%B8%D0%BA%D0%B0%D1%86%D0%B8%D1%8F" TargetMode="External"/><Relationship Id="rId32" Type="http://schemas.openxmlformats.org/officeDocument/2006/relationships/hyperlink" Target="https://www.rusprofile.ru/person/ilin-myu-662501325600" TargetMode="External"/><Relationship Id="rId37" Type="http://schemas.openxmlformats.org/officeDocument/2006/relationships/image" Target="media/image5.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5267.1928/" TargetMode="External"/><Relationship Id="rId23" Type="http://schemas.openxmlformats.org/officeDocument/2006/relationships/hyperlink" Target="garantf1://12025267.1928/" TargetMode="External"/><Relationship Id="rId28" Type="http://schemas.openxmlformats.org/officeDocument/2006/relationships/hyperlink" Target="consultantplus://offline/ref=92818E2185E495A8E49A62524B615B5F42DCCEB53BEB21A4B70A6D3D416DA232A6BE9BBABE763014A43C05CCF75A8F14F8672439D7B3BACC7CRAP" TargetMode="External"/><Relationship Id="rId36" Type="http://schemas.openxmlformats.org/officeDocument/2006/relationships/image" Target="media/image4.emf"/><Relationship Id="rId10" Type="http://schemas.openxmlformats.org/officeDocument/2006/relationships/hyperlink" Target="garantf1://10800200.1/" TargetMode="External"/><Relationship Id="rId19" Type="http://schemas.openxmlformats.org/officeDocument/2006/relationships/hyperlink" Target="garantf1://10008000.289/" TargetMode="External"/><Relationship Id="rId31" Type="http://schemas.openxmlformats.org/officeDocument/2006/relationships/hyperlink" Target="consultantplus://offline/ref=92818E2185E495A8E49A62524B615B5F42DCCEB53BEB21A4B70A6D3D416DA232A6BE9BBABE763014A43C05CCF75A8F14F8672439D7B3BACC7CRAP" TargetMode="External"/><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hyperlink" Target="garantf1://10008000.2911/" TargetMode="External"/><Relationship Id="rId22" Type="http://schemas.openxmlformats.org/officeDocument/2006/relationships/hyperlink" Target="garantf1://10008000.2911/" TargetMode="External"/><Relationship Id="rId27" Type="http://schemas.openxmlformats.org/officeDocument/2006/relationships/hyperlink" Target="https://ru.wikipedia.org/wiki/USB" TargetMode="External"/><Relationship Id="rId30" Type="http://schemas.openxmlformats.org/officeDocument/2006/relationships/hyperlink" Target="consultantplus://offline/ref=92818E2185E495A8E49A62524B615B5F42DCCEB53BEB21A4B70A6D3D416DA232A6BE9BBABE763014A43C05CCF75A8F14F8672439D7B3BACC7CRAP" TargetMode="External"/><Relationship Id="rId35"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D30B-6054-4478-964B-C86CEFCA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49</Pages>
  <Words>20486</Words>
  <Characters>116771</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23</cp:revision>
  <cp:lastPrinted>2022-06-15T11:07:00Z</cp:lastPrinted>
  <dcterms:created xsi:type="dcterms:W3CDTF">2022-06-15T11:25:00Z</dcterms:created>
  <dcterms:modified xsi:type="dcterms:W3CDTF">2022-06-16T09:34:00Z</dcterms:modified>
</cp:coreProperties>
</file>